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5537F" w14:textId="1AB0A7FB" w:rsidR="009977E8" w:rsidRPr="00286F9C" w:rsidRDefault="009977E8" w:rsidP="005700BB">
      <w:pPr>
        <w:spacing w:after="0" w:line="360" w:lineRule="auto"/>
        <w:jc w:val="both"/>
        <w:rPr>
          <w:rFonts w:cstheme="minorHAnsi"/>
          <w:sz w:val="24"/>
          <w:szCs w:val="24"/>
        </w:rPr>
      </w:pPr>
    </w:p>
    <w:p w14:paraId="3140E323" w14:textId="77777777" w:rsidR="00B871FB" w:rsidRPr="00286F9C" w:rsidRDefault="00B871FB" w:rsidP="005700BB">
      <w:pPr>
        <w:spacing w:after="0" w:line="360" w:lineRule="auto"/>
        <w:jc w:val="both"/>
        <w:rPr>
          <w:rFonts w:cstheme="minorHAnsi"/>
          <w:sz w:val="24"/>
          <w:szCs w:val="24"/>
        </w:rPr>
      </w:pPr>
    </w:p>
    <w:p w14:paraId="215691CE" w14:textId="2690E111" w:rsidR="00B871FB" w:rsidRPr="00286F9C" w:rsidRDefault="00B871FB" w:rsidP="009D6171">
      <w:pPr>
        <w:spacing w:after="0" w:line="480" w:lineRule="auto"/>
        <w:jc w:val="center"/>
        <w:rPr>
          <w:rFonts w:cstheme="minorHAnsi"/>
          <w:b/>
          <w:sz w:val="32"/>
          <w:szCs w:val="32"/>
        </w:rPr>
      </w:pPr>
      <w:r w:rsidRPr="00286F9C">
        <w:rPr>
          <w:rFonts w:cstheme="minorHAnsi"/>
          <w:b/>
          <w:sz w:val="32"/>
          <w:szCs w:val="32"/>
        </w:rPr>
        <w:t>STANDARDY OCHRONY MAŁOLETNICH</w:t>
      </w:r>
    </w:p>
    <w:p w14:paraId="11244862" w14:textId="083FC8E7" w:rsidR="00B871FB" w:rsidRPr="00286F9C" w:rsidRDefault="00B871FB" w:rsidP="009D6171">
      <w:pPr>
        <w:spacing w:after="0" w:line="480" w:lineRule="auto"/>
        <w:jc w:val="center"/>
        <w:rPr>
          <w:rFonts w:cstheme="minorHAnsi"/>
          <w:b/>
          <w:sz w:val="32"/>
          <w:szCs w:val="32"/>
        </w:rPr>
      </w:pPr>
      <w:r w:rsidRPr="00286F9C">
        <w:rPr>
          <w:rFonts w:cstheme="minorHAnsi"/>
          <w:b/>
          <w:sz w:val="32"/>
          <w:szCs w:val="32"/>
        </w:rPr>
        <w:t xml:space="preserve">W </w:t>
      </w:r>
      <w:r w:rsidR="00590D70">
        <w:rPr>
          <w:rFonts w:cstheme="minorHAnsi"/>
          <w:b/>
          <w:sz w:val="32"/>
          <w:szCs w:val="32"/>
        </w:rPr>
        <w:t>LICEUM OGÓLNOKSZTAŁCĄCYM NIEPUBLICZNYM NR 6</w:t>
      </w:r>
    </w:p>
    <w:p w14:paraId="7A005F74" w14:textId="77777777" w:rsidR="00B871FB" w:rsidRPr="00286F9C" w:rsidRDefault="00B871FB" w:rsidP="009D6171">
      <w:pPr>
        <w:spacing w:after="0" w:line="480" w:lineRule="auto"/>
        <w:jc w:val="center"/>
        <w:rPr>
          <w:rFonts w:cstheme="minorHAnsi"/>
          <w:b/>
          <w:sz w:val="32"/>
          <w:szCs w:val="32"/>
        </w:rPr>
      </w:pPr>
      <w:r w:rsidRPr="00286F9C">
        <w:rPr>
          <w:rFonts w:cstheme="minorHAnsi"/>
          <w:b/>
          <w:sz w:val="32"/>
          <w:szCs w:val="32"/>
        </w:rPr>
        <w:t>W WARSZAWIE</w:t>
      </w:r>
    </w:p>
    <w:p w14:paraId="7B5AE0B2" w14:textId="77777777" w:rsidR="00DF04F9" w:rsidRPr="00286F9C" w:rsidRDefault="00DF04F9" w:rsidP="005700BB">
      <w:pPr>
        <w:spacing w:after="0" w:line="480" w:lineRule="auto"/>
        <w:jc w:val="both"/>
        <w:rPr>
          <w:rFonts w:cstheme="minorHAnsi"/>
          <w:b/>
          <w:sz w:val="32"/>
          <w:szCs w:val="32"/>
        </w:rPr>
      </w:pPr>
    </w:p>
    <w:p w14:paraId="686AFABB" w14:textId="77777777" w:rsidR="00DF04F9" w:rsidRPr="00286F9C" w:rsidRDefault="00DF04F9" w:rsidP="005700BB">
      <w:pPr>
        <w:spacing w:after="0" w:line="360" w:lineRule="auto"/>
        <w:jc w:val="both"/>
        <w:rPr>
          <w:rFonts w:cstheme="minorHAnsi"/>
          <w:b/>
          <w:sz w:val="24"/>
          <w:szCs w:val="24"/>
        </w:rPr>
      </w:pPr>
    </w:p>
    <w:p w14:paraId="6B21D1B1" w14:textId="77777777" w:rsidR="00DF04F9" w:rsidRPr="00286F9C" w:rsidRDefault="00DF04F9" w:rsidP="005700BB">
      <w:pPr>
        <w:spacing w:after="0" w:line="360" w:lineRule="auto"/>
        <w:jc w:val="both"/>
        <w:rPr>
          <w:rFonts w:cstheme="minorHAnsi"/>
          <w:b/>
          <w:sz w:val="24"/>
          <w:szCs w:val="24"/>
        </w:rPr>
      </w:pPr>
    </w:p>
    <w:p w14:paraId="0B765383" w14:textId="77777777" w:rsidR="00DF04F9" w:rsidRPr="00286F9C" w:rsidRDefault="00DF04F9" w:rsidP="005700BB">
      <w:pPr>
        <w:spacing w:after="0" w:line="360" w:lineRule="auto"/>
        <w:jc w:val="both"/>
        <w:rPr>
          <w:rFonts w:cstheme="minorHAnsi"/>
          <w:b/>
          <w:sz w:val="24"/>
          <w:szCs w:val="24"/>
        </w:rPr>
      </w:pPr>
    </w:p>
    <w:p w14:paraId="556E84C2" w14:textId="77777777" w:rsidR="00DF04F9" w:rsidRPr="00286F9C" w:rsidRDefault="00DF04F9" w:rsidP="005700BB">
      <w:pPr>
        <w:spacing w:after="0" w:line="360" w:lineRule="auto"/>
        <w:jc w:val="both"/>
        <w:rPr>
          <w:rFonts w:cstheme="minorHAnsi"/>
          <w:b/>
          <w:sz w:val="24"/>
          <w:szCs w:val="24"/>
        </w:rPr>
      </w:pPr>
    </w:p>
    <w:p w14:paraId="0BE7DAD9" w14:textId="77777777" w:rsidR="00DF04F9" w:rsidRPr="00286F9C" w:rsidRDefault="00DF04F9" w:rsidP="005700BB">
      <w:pPr>
        <w:spacing w:after="0" w:line="360" w:lineRule="auto"/>
        <w:jc w:val="both"/>
        <w:rPr>
          <w:rFonts w:cstheme="minorHAnsi"/>
          <w:b/>
          <w:sz w:val="24"/>
          <w:szCs w:val="24"/>
        </w:rPr>
      </w:pPr>
    </w:p>
    <w:p w14:paraId="58C37E8A" w14:textId="77777777" w:rsidR="00DF04F9" w:rsidRPr="00286F9C" w:rsidRDefault="00DF04F9" w:rsidP="005700BB">
      <w:pPr>
        <w:spacing w:after="0" w:line="360" w:lineRule="auto"/>
        <w:jc w:val="both"/>
        <w:rPr>
          <w:rFonts w:cstheme="minorHAnsi"/>
          <w:b/>
          <w:sz w:val="24"/>
          <w:szCs w:val="24"/>
        </w:rPr>
      </w:pPr>
    </w:p>
    <w:p w14:paraId="5EDA4774" w14:textId="77777777" w:rsidR="00DF04F9" w:rsidRPr="00286F9C" w:rsidRDefault="00DF04F9" w:rsidP="005700BB">
      <w:pPr>
        <w:spacing w:after="0" w:line="360" w:lineRule="auto"/>
        <w:jc w:val="both"/>
        <w:rPr>
          <w:rFonts w:cstheme="minorHAnsi"/>
          <w:b/>
          <w:sz w:val="24"/>
          <w:szCs w:val="24"/>
        </w:rPr>
      </w:pPr>
    </w:p>
    <w:p w14:paraId="76F40661" w14:textId="77777777" w:rsidR="00DF04F9" w:rsidRPr="00286F9C" w:rsidRDefault="00DF04F9" w:rsidP="005700BB">
      <w:pPr>
        <w:spacing w:after="0" w:line="360" w:lineRule="auto"/>
        <w:jc w:val="both"/>
        <w:rPr>
          <w:rFonts w:cstheme="minorHAnsi"/>
          <w:b/>
          <w:sz w:val="24"/>
          <w:szCs w:val="24"/>
        </w:rPr>
      </w:pPr>
    </w:p>
    <w:p w14:paraId="0AA59DE5" w14:textId="77777777" w:rsidR="00DF04F9" w:rsidRPr="00286F9C" w:rsidRDefault="00DF04F9" w:rsidP="005700BB">
      <w:pPr>
        <w:spacing w:after="0" w:line="360" w:lineRule="auto"/>
        <w:jc w:val="both"/>
        <w:rPr>
          <w:rFonts w:cstheme="minorHAnsi"/>
          <w:b/>
          <w:sz w:val="24"/>
          <w:szCs w:val="24"/>
        </w:rPr>
      </w:pPr>
    </w:p>
    <w:p w14:paraId="0EA707FA" w14:textId="77777777" w:rsidR="00DF04F9" w:rsidRPr="00286F9C" w:rsidRDefault="00DF04F9" w:rsidP="005700BB">
      <w:pPr>
        <w:spacing w:after="0" w:line="360" w:lineRule="auto"/>
        <w:jc w:val="both"/>
        <w:rPr>
          <w:rFonts w:cstheme="minorHAnsi"/>
          <w:b/>
          <w:sz w:val="24"/>
          <w:szCs w:val="24"/>
        </w:rPr>
      </w:pPr>
    </w:p>
    <w:p w14:paraId="38E9B49F" w14:textId="77777777" w:rsidR="00DF04F9" w:rsidRPr="00286F9C" w:rsidRDefault="00DF04F9" w:rsidP="005700BB">
      <w:pPr>
        <w:spacing w:after="0" w:line="360" w:lineRule="auto"/>
        <w:jc w:val="both"/>
        <w:rPr>
          <w:rFonts w:cstheme="minorHAnsi"/>
          <w:b/>
          <w:sz w:val="24"/>
          <w:szCs w:val="24"/>
        </w:rPr>
      </w:pPr>
    </w:p>
    <w:p w14:paraId="78C31771" w14:textId="77777777" w:rsidR="00DF04F9" w:rsidRPr="00286F9C" w:rsidRDefault="00DF04F9" w:rsidP="005700BB">
      <w:pPr>
        <w:spacing w:after="0" w:line="360" w:lineRule="auto"/>
        <w:jc w:val="both"/>
        <w:rPr>
          <w:rFonts w:cstheme="minorHAnsi"/>
          <w:b/>
          <w:sz w:val="24"/>
          <w:szCs w:val="24"/>
        </w:rPr>
      </w:pPr>
    </w:p>
    <w:p w14:paraId="6F674887" w14:textId="77777777" w:rsidR="00DF04F9" w:rsidRPr="00286F9C" w:rsidRDefault="00DF04F9" w:rsidP="005700BB">
      <w:pPr>
        <w:spacing w:after="0" w:line="360" w:lineRule="auto"/>
        <w:jc w:val="both"/>
        <w:rPr>
          <w:rFonts w:cstheme="minorHAnsi"/>
          <w:b/>
          <w:sz w:val="24"/>
          <w:szCs w:val="24"/>
        </w:rPr>
      </w:pPr>
    </w:p>
    <w:p w14:paraId="68565442" w14:textId="77777777" w:rsidR="00DF04F9" w:rsidRPr="00286F9C" w:rsidRDefault="00DF04F9" w:rsidP="005700BB">
      <w:pPr>
        <w:spacing w:after="0" w:line="360" w:lineRule="auto"/>
        <w:jc w:val="both"/>
        <w:rPr>
          <w:rFonts w:cstheme="minorHAnsi"/>
          <w:b/>
          <w:sz w:val="24"/>
          <w:szCs w:val="24"/>
        </w:rPr>
      </w:pPr>
    </w:p>
    <w:p w14:paraId="52EB537F" w14:textId="77777777" w:rsidR="00DF04F9" w:rsidRPr="00286F9C" w:rsidRDefault="00DF04F9" w:rsidP="005700BB">
      <w:pPr>
        <w:spacing w:after="0" w:line="360" w:lineRule="auto"/>
        <w:jc w:val="both"/>
        <w:rPr>
          <w:rFonts w:cstheme="minorHAnsi"/>
          <w:b/>
          <w:sz w:val="24"/>
          <w:szCs w:val="24"/>
        </w:rPr>
      </w:pPr>
    </w:p>
    <w:p w14:paraId="28EF2214" w14:textId="77777777" w:rsidR="00DF04F9" w:rsidRPr="00286F9C" w:rsidRDefault="00DF04F9" w:rsidP="005700BB">
      <w:pPr>
        <w:spacing w:after="0" w:line="360" w:lineRule="auto"/>
        <w:jc w:val="both"/>
        <w:rPr>
          <w:rFonts w:cstheme="minorHAnsi"/>
          <w:b/>
          <w:sz w:val="24"/>
          <w:szCs w:val="24"/>
        </w:rPr>
      </w:pPr>
    </w:p>
    <w:p w14:paraId="78FB252A" w14:textId="77777777" w:rsidR="00DF04F9" w:rsidRPr="00286F9C" w:rsidRDefault="00DF04F9" w:rsidP="005700BB">
      <w:pPr>
        <w:spacing w:after="0" w:line="360" w:lineRule="auto"/>
        <w:jc w:val="both"/>
        <w:rPr>
          <w:rFonts w:cstheme="minorHAnsi"/>
          <w:b/>
          <w:sz w:val="24"/>
          <w:szCs w:val="24"/>
        </w:rPr>
      </w:pPr>
    </w:p>
    <w:p w14:paraId="55CDBC89" w14:textId="77777777" w:rsidR="00DF04F9" w:rsidRPr="00286F9C" w:rsidRDefault="00DF04F9" w:rsidP="005700BB">
      <w:pPr>
        <w:spacing w:after="0" w:line="360" w:lineRule="auto"/>
        <w:jc w:val="both"/>
        <w:rPr>
          <w:rFonts w:cstheme="minorHAnsi"/>
          <w:b/>
          <w:sz w:val="24"/>
          <w:szCs w:val="24"/>
        </w:rPr>
      </w:pPr>
    </w:p>
    <w:p w14:paraId="50C6AC69" w14:textId="120AFC2C" w:rsidR="00DF04F9" w:rsidRDefault="00DF04F9" w:rsidP="005700BB">
      <w:pPr>
        <w:spacing w:after="0" w:line="360" w:lineRule="auto"/>
        <w:jc w:val="both"/>
        <w:rPr>
          <w:rFonts w:cstheme="minorHAnsi"/>
          <w:b/>
          <w:sz w:val="24"/>
          <w:szCs w:val="24"/>
        </w:rPr>
      </w:pPr>
    </w:p>
    <w:p w14:paraId="4A78D014" w14:textId="17D37848" w:rsidR="00590D70" w:rsidRDefault="00590D70" w:rsidP="005700BB">
      <w:pPr>
        <w:spacing w:after="0" w:line="360" w:lineRule="auto"/>
        <w:jc w:val="both"/>
        <w:rPr>
          <w:rFonts w:cstheme="minorHAnsi"/>
          <w:b/>
          <w:sz w:val="24"/>
          <w:szCs w:val="24"/>
        </w:rPr>
      </w:pPr>
    </w:p>
    <w:p w14:paraId="26BA1842" w14:textId="4C4154FF" w:rsidR="00590D70" w:rsidRDefault="00590D70" w:rsidP="005700BB">
      <w:pPr>
        <w:spacing w:after="0" w:line="360" w:lineRule="auto"/>
        <w:jc w:val="both"/>
        <w:rPr>
          <w:rFonts w:cstheme="minorHAnsi"/>
          <w:b/>
          <w:sz w:val="24"/>
          <w:szCs w:val="24"/>
        </w:rPr>
      </w:pPr>
    </w:p>
    <w:p w14:paraId="01669D3F" w14:textId="77777777" w:rsidR="00590D70" w:rsidRPr="00286F9C" w:rsidRDefault="00590D70" w:rsidP="005700BB">
      <w:pPr>
        <w:spacing w:after="0" w:line="360" w:lineRule="auto"/>
        <w:jc w:val="both"/>
        <w:rPr>
          <w:rFonts w:cstheme="minorHAnsi"/>
          <w:b/>
          <w:sz w:val="24"/>
          <w:szCs w:val="24"/>
        </w:rPr>
      </w:pPr>
    </w:p>
    <w:p w14:paraId="2B749673" w14:textId="77777777" w:rsidR="00071572" w:rsidRPr="00286F9C" w:rsidRDefault="00071572" w:rsidP="005700BB">
      <w:pPr>
        <w:spacing w:after="0" w:line="360" w:lineRule="auto"/>
        <w:jc w:val="both"/>
        <w:rPr>
          <w:rFonts w:cstheme="minorHAnsi"/>
          <w:b/>
          <w:sz w:val="24"/>
          <w:szCs w:val="24"/>
        </w:rPr>
      </w:pPr>
    </w:p>
    <w:p w14:paraId="1EFC6A1C" w14:textId="77777777" w:rsidR="00DF04F9" w:rsidRPr="00286F9C" w:rsidRDefault="00DF04F9" w:rsidP="005700BB">
      <w:pPr>
        <w:spacing w:after="0" w:line="360" w:lineRule="auto"/>
        <w:ind w:firstLine="360"/>
        <w:jc w:val="both"/>
        <w:rPr>
          <w:rFonts w:cstheme="minorHAnsi"/>
          <w:b/>
          <w:sz w:val="24"/>
          <w:szCs w:val="24"/>
        </w:rPr>
      </w:pPr>
      <w:r w:rsidRPr="00286F9C">
        <w:rPr>
          <w:rFonts w:cstheme="minorHAnsi"/>
          <w:b/>
          <w:sz w:val="24"/>
          <w:szCs w:val="24"/>
        </w:rPr>
        <w:lastRenderedPageBreak/>
        <w:t>SPIS TREŚCI</w:t>
      </w:r>
    </w:p>
    <w:p w14:paraId="547F7C7A" w14:textId="77777777" w:rsidR="00DF04F9" w:rsidRPr="00286F9C" w:rsidRDefault="00DF04F9" w:rsidP="005700BB">
      <w:pPr>
        <w:spacing w:after="0" w:line="360" w:lineRule="auto"/>
        <w:jc w:val="both"/>
        <w:rPr>
          <w:rFonts w:cstheme="minorHAnsi"/>
          <w:b/>
          <w:sz w:val="24"/>
          <w:szCs w:val="24"/>
        </w:rPr>
      </w:pPr>
    </w:p>
    <w:p w14:paraId="39D73906" w14:textId="1CB5C8F1" w:rsidR="00DF04F9" w:rsidRPr="00286F9C" w:rsidRDefault="00DF04F9" w:rsidP="006B3EB1">
      <w:pPr>
        <w:pStyle w:val="Akapitzlist"/>
        <w:numPr>
          <w:ilvl w:val="0"/>
          <w:numId w:val="1"/>
        </w:numPr>
        <w:spacing w:after="0" w:line="360" w:lineRule="auto"/>
        <w:rPr>
          <w:rFonts w:cstheme="minorHAnsi"/>
          <w:b/>
          <w:sz w:val="24"/>
          <w:szCs w:val="24"/>
        </w:rPr>
      </w:pPr>
      <w:r w:rsidRPr="00286F9C">
        <w:rPr>
          <w:rFonts w:cstheme="minorHAnsi"/>
          <w:b/>
          <w:sz w:val="24"/>
          <w:szCs w:val="24"/>
        </w:rPr>
        <w:t>P</w:t>
      </w:r>
      <w:r w:rsidR="00A04561" w:rsidRPr="00286F9C">
        <w:rPr>
          <w:rFonts w:cstheme="minorHAnsi"/>
          <w:b/>
          <w:sz w:val="24"/>
          <w:szCs w:val="24"/>
        </w:rPr>
        <w:t xml:space="preserve">ODSTAWA PRAWNA </w:t>
      </w:r>
      <w:r w:rsidR="006B3EB1" w:rsidRPr="00286F9C">
        <w:rPr>
          <w:rFonts w:cstheme="minorHAnsi"/>
          <w:b/>
          <w:sz w:val="24"/>
          <w:szCs w:val="24"/>
        </w:rPr>
        <w:t>………………………………………………………………………………………..</w:t>
      </w:r>
    </w:p>
    <w:p w14:paraId="22080397" w14:textId="05E44906" w:rsidR="007F5ED1" w:rsidRPr="00286F9C" w:rsidRDefault="007F5ED1" w:rsidP="006B3EB1">
      <w:pPr>
        <w:pStyle w:val="Akapitzlist"/>
        <w:numPr>
          <w:ilvl w:val="0"/>
          <w:numId w:val="1"/>
        </w:numPr>
        <w:spacing w:after="0" w:line="360" w:lineRule="auto"/>
        <w:rPr>
          <w:rFonts w:cstheme="minorHAnsi"/>
          <w:b/>
          <w:sz w:val="24"/>
          <w:szCs w:val="24"/>
        </w:rPr>
      </w:pPr>
      <w:r w:rsidRPr="00286F9C">
        <w:rPr>
          <w:rFonts w:cstheme="minorHAnsi"/>
          <w:b/>
          <w:sz w:val="24"/>
          <w:szCs w:val="24"/>
        </w:rPr>
        <w:t>P</w:t>
      </w:r>
      <w:r w:rsidR="00A04561" w:rsidRPr="00286F9C">
        <w:rPr>
          <w:rFonts w:cstheme="minorHAnsi"/>
          <w:b/>
          <w:sz w:val="24"/>
          <w:szCs w:val="24"/>
        </w:rPr>
        <w:t xml:space="preserve">ODSTAWOWE TERMINY </w:t>
      </w:r>
      <w:r w:rsidR="006B3EB1" w:rsidRPr="00286F9C">
        <w:rPr>
          <w:rFonts w:cstheme="minorHAnsi"/>
          <w:b/>
          <w:sz w:val="24"/>
          <w:szCs w:val="24"/>
        </w:rPr>
        <w:t>……………………………………………………………………………</w:t>
      </w:r>
      <w:r w:rsidR="00A04561" w:rsidRPr="00286F9C">
        <w:rPr>
          <w:rFonts w:cstheme="minorHAnsi"/>
          <w:b/>
          <w:sz w:val="24"/>
          <w:szCs w:val="24"/>
        </w:rPr>
        <w:t>……..</w:t>
      </w:r>
    </w:p>
    <w:p w14:paraId="21D22BFF" w14:textId="4FD835D3" w:rsidR="005F0317" w:rsidRPr="00286F9C" w:rsidRDefault="005F0317" w:rsidP="006B3EB1">
      <w:pPr>
        <w:pStyle w:val="Akapitzlist"/>
        <w:numPr>
          <w:ilvl w:val="0"/>
          <w:numId w:val="1"/>
        </w:numPr>
        <w:spacing w:after="0" w:line="360" w:lineRule="auto"/>
        <w:rPr>
          <w:rFonts w:cstheme="minorHAnsi"/>
          <w:b/>
          <w:sz w:val="24"/>
          <w:szCs w:val="24"/>
        </w:rPr>
      </w:pPr>
      <w:r w:rsidRPr="00286F9C">
        <w:rPr>
          <w:rFonts w:cstheme="minorHAnsi"/>
          <w:b/>
          <w:sz w:val="24"/>
          <w:szCs w:val="24"/>
        </w:rPr>
        <w:t>ZASADY BEZPIECZNE</w:t>
      </w:r>
      <w:r w:rsidR="0042017F" w:rsidRPr="00286F9C">
        <w:rPr>
          <w:rFonts w:cstheme="minorHAnsi"/>
          <w:b/>
          <w:sz w:val="24"/>
          <w:szCs w:val="24"/>
        </w:rPr>
        <w:t xml:space="preserve">GO ZATRUDNIANIA </w:t>
      </w:r>
      <w:r w:rsidRPr="00286F9C">
        <w:rPr>
          <w:rFonts w:cstheme="minorHAnsi"/>
          <w:b/>
          <w:sz w:val="24"/>
          <w:szCs w:val="24"/>
        </w:rPr>
        <w:t xml:space="preserve"> PRACOWNIKÓW</w:t>
      </w:r>
      <w:r w:rsidR="0042017F" w:rsidRPr="00286F9C">
        <w:rPr>
          <w:rFonts w:cstheme="minorHAnsi"/>
          <w:b/>
          <w:sz w:val="24"/>
          <w:szCs w:val="24"/>
        </w:rPr>
        <w:t xml:space="preserve"> ………………………………..</w:t>
      </w:r>
    </w:p>
    <w:p w14:paraId="10B379D1" w14:textId="17D54A7F" w:rsidR="00DF04F9" w:rsidRPr="00286F9C" w:rsidRDefault="00DF04F9" w:rsidP="006B3EB1">
      <w:pPr>
        <w:pStyle w:val="Akapitzlist"/>
        <w:numPr>
          <w:ilvl w:val="0"/>
          <w:numId w:val="1"/>
        </w:numPr>
        <w:spacing w:after="0" w:line="360" w:lineRule="auto"/>
        <w:rPr>
          <w:rFonts w:cstheme="minorHAnsi"/>
          <w:b/>
          <w:sz w:val="24"/>
          <w:szCs w:val="24"/>
        </w:rPr>
      </w:pPr>
      <w:r w:rsidRPr="00286F9C">
        <w:rPr>
          <w:rFonts w:cstheme="minorHAnsi"/>
          <w:b/>
          <w:sz w:val="24"/>
          <w:szCs w:val="24"/>
        </w:rPr>
        <w:t>Z</w:t>
      </w:r>
      <w:r w:rsidR="00A04561" w:rsidRPr="00286F9C">
        <w:rPr>
          <w:rFonts w:cstheme="minorHAnsi"/>
          <w:b/>
          <w:sz w:val="24"/>
          <w:szCs w:val="24"/>
        </w:rPr>
        <w:t>ASADY ZAPEWNIAJĄCE BEZPIECZNE RELACJE MIĘDZY UCZNIEM A PRACOWNIKAMI SZKOŁY …………………………………………………………………………………..</w:t>
      </w:r>
    </w:p>
    <w:p w14:paraId="58EDF814" w14:textId="65D66222" w:rsidR="006F62D6" w:rsidRPr="00286F9C" w:rsidRDefault="006F62D6" w:rsidP="006B3EB1">
      <w:pPr>
        <w:pStyle w:val="Akapitzlist"/>
        <w:numPr>
          <w:ilvl w:val="0"/>
          <w:numId w:val="1"/>
        </w:numPr>
        <w:spacing w:after="0" w:line="360" w:lineRule="auto"/>
        <w:rPr>
          <w:rFonts w:cstheme="minorHAnsi"/>
          <w:b/>
          <w:sz w:val="24"/>
          <w:szCs w:val="24"/>
        </w:rPr>
      </w:pPr>
      <w:r w:rsidRPr="00286F9C">
        <w:rPr>
          <w:rFonts w:cstheme="minorHAnsi"/>
          <w:b/>
          <w:sz w:val="24"/>
          <w:szCs w:val="24"/>
        </w:rPr>
        <w:t>Z</w:t>
      </w:r>
      <w:r w:rsidR="00A04561" w:rsidRPr="00286F9C">
        <w:rPr>
          <w:rFonts w:cstheme="minorHAnsi"/>
          <w:b/>
          <w:sz w:val="24"/>
          <w:szCs w:val="24"/>
        </w:rPr>
        <w:t xml:space="preserve">ASADY ZAPEWNIAJĄCE BEZPIECZNE RELACJE MIĘDZY UCZNIAMI </w:t>
      </w:r>
      <w:r w:rsidR="006B3EB1" w:rsidRPr="00286F9C">
        <w:rPr>
          <w:rFonts w:cstheme="minorHAnsi"/>
          <w:b/>
          <w:sz w:val="24"/>
          <w:szCs w:val="24"/>
        </w:rPr>
        <w:t>…………………</w:t>
      </w:r>
      <w:r w:rsidR="00A04561" w:rsidRPr="00286F9C">
        <w:rPr>
          <w:rFonts w:cstheme="minorHAnsi"/>
          <w:b/>
          <w:sz w:val="24"/>
          <w:szCs w:val="24"/>
        </w:rPr>
        <w:t>…</w:t>
      </w:r>
      <w:r w:rsidR="006B3EB1" w:rsidRPr="00286F9C">
        <w:rPr>
          <w:rFonts w:cstheme="minorHAnsi"/>
          <w:b/>
          <w:sz w:val="24"/>
          <w:szCs w:val="24"/>
        </w:rPr>
        <w:t>.</w:t>
      </w:r>
    </w:p>
    <w:p w14:paraId="0626CD24" w14:textId="2A8F050F" w:rsidR="00306B9F" w:rsidRPr="00286F9C" w:rsidRDefault="005574F9" w:rsidP="006B3EB1">
      <w:pPr>
        <w:pStyle w:val="Akapitzlist"/>
        <w:numPr>
          <w:ilvl w:val="0"/>
          <w:numId w:val="1"/>
        </w:numPr>
        <w:spacing w:after="0" w:line="360" w:lineRule="auto"/>
        <w:rPr>
          <w:rFonts w:cstheme="minorHAnsi"/>
          <w:b/>
          <w:sz w:val="24"/>
          <w:szCs w:val="24"/>
        </w:rPr>
      </w:pPr>
      <w:r w:rsidRPr="00286F9C">
        <w:rPr>
          <w:rFonts w:cstheme="minorHAnsi"/>
          <w:b/>
          <w:sz w:val="24"/>
          <w:szCs w:val="24"/>
        </w:rPr>
        <w:t>R</w:t>
      </w:r>
      <w:r w:rsidR="00A04561" w:rsidRPr="00286F9C">
        <w:rPr>
          <w:rFonts w:cstheme="minorHAnsi"/>
          <w:b/>
          <w:sz w:val="24"/>
          <w:szCs w:val="24"/>
        </w:rPr>
        <w:t>OZPOZNAWANI</w:t>
      </w:r>
      <w:r w:rsidR="00A9333B" w:rsidRPr="00286F9C">
        <w:rPr>
          <w:rFonts w:cstheme="minorHAnsi"/>
          <w:b/>
          <w:sz w:val="24"/>
          <w:szCs w:val="24"/>
        </w:rPr>
        <w:t>E</w:t>
      </w:r>
      <w:r w:rsidR="00A04561" w:rsidRPr="00286F9C">
        <w:rPr>
          <w:rFonts w:cstheme="minorHAnsi"/>
          <w:b/>
          <w:sz w:val="24"/>
          <w:szCs w:val="24"/>
        </w:rPr>
        <w:t xml:space="preserve"> I REAGOWANIE NA CZYNNIKI RYZYKA KRZYWDZENIA UCZNI</w:t>
      </w:r>
      <w:r w:rsidR="0042017F" w:rsidRPr="00286F9C">
        <w:rPr>
          <w:rFonts w:cstheme="minorHAnsi"/>
          <w:b/>
          <w:sz w:val="24"/>
          <w:szCs w:val="24"/>
        </w:rPr>
        <w:t>A</w:t>
      </w:r>
      <w:r w:rsidR="00A04561" w:rsidRPr="00286F9C">
        <w:rPr>
          <w:rFonts w:cstheme="minorHAnsi"/>
          <w:b/>
          <w:sz w:val="24"/>
          <w:szCs w:val="24"/>
        </w:rPr>
        <w:t xml:space="preserve"> …………………………………………………………………………………………….</w:t>
      </w:r>
      <w:r w:rsidR="006B3EB1" w:rsidRPr="00286F9C">
        <w:rPr>
          <w:rFonts w:cstheme="minorHAnsi"/>
          <w:b/>
          <w:sz w:val="24"/>
          <w:szCs w:val="24"/>
        </w:rPr>
        <w:t>…………..</w:t>
      </w:r>
      <w:r w:rsidR="003E4162" w:rsidRPr="00286F9C">
        <w:rPr>
          <w:rFonts w:cstheme="minorHAnsi"/>
          <w:b/>
          <w:sz w:val="24"/>
          <w:szCs w:val="24"/>
        </w:rPr>
        <w:t>.</w:t>
      </w:r>
    </w:p>
    <w:p w14:paraId="018F825B" w14:textId="21D9FCFE" w:rsidR="00D2617F" w:rsidRPr="00286F9C" w:rsidRDefault="00D2617F" w:rsidP="006B3EB1">
      <w:pPr>
        <w:pStyle w:val="Akapitzlist"/>
        <w:numPr>
          <w:ilvl w:val="0"/>
          <w:numId w:val="1"/>
        </w:numPr>
        <w:spacing w:after="0" w:line="360" w:lineRule="auto"/>
        <w:rPr>
          <w:rFonts w:cstheme="minorHAnsi"/>
          <w:b/>
          <w:sz w:val="24"/>
          <w:szCs w:val="24"/>
        </w:rPr>
      </w:pPr>
      <w:r w:rsidRPr="00286F9C">
        <w:rPr>
          <w:rFonts w:cstheme="minorHAnsi"/>
          <w:b/>
          <w:sz w:val="24"/>
          <w:szCs w:val="24"/>
        </w:rPr>
        <w:t>Z</w:t>
      </w:r>
      <w:r w:rsidR="00A04561" w:rsidRPr="00286F9C">
        <w:rPr>
          <w:rFonts w:cstheme="minorHAnsi"/>
          <w:b/>
          <w:sz w:val="24"/>
          <w:szCs w:val="24"/>
        </w:rPr>
        <w:t>ASADY I PROCEDURA PODEJMOWANIA INTERWENCJI W SYTUACJI PODEJRZENIA KRZYWDZENIA UCZNIA PRZEZ PRACOWNIKA, OSOBĘ TRZECIĄ, INNEGO UCZNIA LUB OPIEKUNA ……………………………………………………………………….</w:t>
      </w:r>
    </w:p>
    <w:p w14:paraId="33E52F0B" w14:textId="34609DAB" w:rsidR="00715481" w:rsidRPr="00286F9C" w:rsidRDefault="00715481" w:rsidP="006B3EB1">
      <w:pPr>
        <w:pStyle w:val="Akapitzlist"/>
        <w:numPr>
          <w:ilvl w:val="0"/>
          <w:numId w:val="1"/>
        </w:numPr>
        <w:spacing w:after="0" w:line="360" w:lineRule="auto"/>
        <w:rPr>
          <w:rFonts w:cstheme="minorHAnsi"/>
          <w:b/>
          <w:sz w:val="24"/>
          <w:szCs w:val="24"/>
        </w:rPr>
      </w:pPr>
      <w:r w:rsidRPr="00286F9C">
        <w:rPr>
          <w:rFonts w:cstheme="minorHAnsi"/>
          <w:b/>
          <w:sz w:val="24"/>
          <w:szCs w:val="24"/>
        </w:rPr>
        <w:t>Z</w:t>
      </w:r>
      <w:r w:rsidR="00A04561" w:rsidRPr="00286F9C">
        <w:rPr>
          <w:rFonts w:cstheme="minorHAnsi"/>
          <w:b/>
          <w:sz w:val="24"/>
          <w:szCs w:val="24"/>
        </w:rPr>
        <w:t xml:space="preserve">ASADY OCHRONY DANYCH OSOBOWYCH </w:t>
      </w:r>
      <w:r w:rsidR="00282012" w:rsidRPr="00286F9C">
        <w:rPr>
          <w:rFonts w:cstheme="minorHAnsi"/>
          <w:b/>
          <w:sz w:val="24"/>
          <w:szCs w:val="24"/>
        </w:rPr>
        <w:t>UCZNIA …………..</w:t>
      </w:r>
      <w:r w:rsidRPr="00286F9C">
        <w:rPr>
          <w:rFonts w:cstheme="minorHAnsi"/>
          <w:b/>
          <w:sz w:val="24"/>
          <w:szCs w:val="24"/>
        </w:rPr>
        <w:t>………………………</w:t>
      </w:r>
      <w:r w:rsidR="00A04561" w:rsidRPr="00286F9C">
        <w:rPr>
          <w:rFonts w:cstheme="minorHAnsi"/>
          <w:b/>
          <w:sz w:val="24"/>
          <w:szCs w:val="24"/>
        </w:rPr>
        <w:t>…..</w:t>
      </w:r>
    </w:p>
    <w:p w14:paraId="6DAB6BBC" w14:textId="72205098" w:rsidR="00715481" w:rsidRPr="00286F9C" w:rsidRDefault="003B7835" w:rsidP="006B3EB1">
      <w:pPr>
        <w:pStyle w:val="Akapitzlist"/>
        <w:numPr>
          <w:ilvl w:val="0"/>
          <w:numId w:val="1"/>
        </w:numPr>
        <w:spacing w:after="0" w:line="360" w:lineRule="auto"/>
        <w:rPr>
          <w:rFonts w:cstheme="minorHAnsi"/>
          <w:b/>
          <w:sz w:val="24"/>
          <w:szCs w:val="24"/>
        </w:rPr>
      </w:pPr>
      <w:r w:rsidRPr="00286F9C">
        <w:rPr>
          <w:rFonts w:cstheme="minorHAnsi"/>
          <w:b/>
          <w:sz w:val="24"/>
          <w:szCs w:val="24"/>
        </w:rPr>
        <w:t>ZASADY OCHRONY WIZERUNKU UCZNIA …………………………………………………………..</w:t>
      </w:r>
    </w:p>
    <w:p w14:paraId="2C1AE77B" w14:textId="388CBCB0" w:rsidR="009642E5" w:rsidRPr="00286F9C" w:rsidRDefault="009642E5" w:rsidP="009642E5">
      <w:pPr>
        <w:pStyle w:val="Akapitzlist"/>
        <w:numPr>
          <w:ilvl w:val="0"/>
          <w:numId w:val="1"/>
        </w:numPr>
        <w:spacing w:after="0" w:line="360" w:lineRule="auto"/>
        <w:jc w:val="both"/>
        <w:rPr>
          <w:rFonts w:cstheme="minorHAnsi"/>
          <w:b/>
          <w:sz w:val="24"/>
          <w:szCs w:val="24"/>
        </w:rPr>
      </w:pPr>
      <w:r w:rsidRPr="00286F9C">
        <w:rPr>
          <w:rFonts w:cstheme="minorHAnsi"/>
          <w:b/>
          <w:sz w:val="24"/>
          <w:szCs w:val="24"/>
        </w:rPr>
        <w:t>ZASADY KORZYSTANIA Z URZĄDZEŃ ELEKTRONICZNYCH Z DOST</w:t>
      </w:r>
      <w:r w:rsidR="000E16C2" w:rsidRPr="00286F9C">
        <w:rPr>
          <w:rFonts w:cstheme="minorHAnsi"/>
          <w:b/>
          <w:sz w:val="24"/>
          <w:szCs w:val="24"/>
        </w:rPr>
        <w:t>Ę</w:t>
      </w:r>
      <w:r w:rsidRPr="00286F9C">
        <w:rPr>
          <w:rFonts w:cstheme="minorHAnsi"/>
          <w:b/>
          <w:sz w:val="24"/>
          <w:szCs w:val="24"/>
        </w:rPr>
        <w:t>PEM DO SIECI INTERNET. PROCEDURY OCHRONY UCZNIÓW PRZED TREŚCIAMI SZKODLIWYMI I ZAGROŻENIAMI W SIECI INTERNET ORAZ UTRWALONYMI W INNEJ FORMIE ……..</w:t>
      </w:r>
    </w:p>
    <w:p w14:paraId="6EF8FAAB" w14:textId="7880B907" w:rsidR="00274B07" w:rsidRPr="00286F9C" w:rsidRDefault="00274B07" w:rsidP="00274B07">
      <w:pPr>
        <w:pStyle w:val="Akapitzlist"/>
        <w:numPr>
          <w:ilvl w:val="0"/>
          <w:numId w:val="1"/>
        </w:numPr>
        <w:spacing w:after="0" w:line="360" w:lineRule="auto"/>
        <w:jc w:val="both"/>
        <w:rPr>
          <w:rFonts w:cstheme="minorHAnsi"/>
          <w:b/>
          <w:sz w:val="24"/>
          <w:szCs w:val="24"/>
        </w:rPr>
      </w:pPr>
      <w:r w:rsidRPr="00286F9C">
        <w:rPr>
          <w:rFonts w:cstheme="minorHAnsi"/>
          <w:b/>
          <w:sz w:val="24"/>
          <w:szCs w:val="24"/>
        </w:rPr>
        <w:t>ZASADY USTALENIA PLANU WSPARCIA UCZNIA PO UJAWNIENIU KRZYWD</w:t>
      </w:r>
      <w:r w:rsidR="0021336F" w:rsidRPr="00286F9C">
        <w:rPr>
          <w:rFonts w:cstheme="minorHAnsi"/>
          <w:b/>
          <w:sz w:val="24"/>
          <w:szCs w:val="24"/>
        </w:rPr>
        <w:t>ZENIA</w:t>
      </w:r>
    </w:p>
    <w:p w14:paraId="3DCDEDAA" w14:textId="58AF22AD" w:rsidR="000A0F82" w:rsidRPr="00286F9C" w:rsidRDefault="000A0F82" w:rsidP="000A0F82">
      <w:pPr>
        <w:pStyle w:val="Akapitzlist"/>
        <w:numPr>
          <w:ilvl w:val="0"/>
          <w:numId w:val="1"/>
        </w:numPr>
        <w:spacing w:after="0" w:line="360" w:lineRule="auto"/>
        <w:jc w:val="both"/>
        <w:rPr>
          <w:rFonts w:cstheme="minorHAnsi"/>
          <w:b/>
          <w:sz w:val="24"/>
          <w:szCs w:val="24"/>
        </w:rPr>
      </w:pPr>
      <w:r w:rsidRPr="00286F9C">
        <w:rPr>
          <w:rFonts w:cstheme="minorHAnsi"/>
          <w:b/>
          <w:sz w:val="24"/>
          <w:szCs w:val="24"/>
        </w:rPr>
        <w:t>PROCEDURY OKREŚLAJĄCE ZAKŁADANIE NIEBIESKIEJ KARTY ……………………………..</w:t>
      </w:r>
    </w:p>
    <w:p w14:paraId="60A134AD" w14:textId="1433CFA9" w:rsidR="00A9333B" w:rsidRPr="00286F9C" w:rsidRDefault="00A9333B" w:rsidP="00A9333B">
      <w:pPr>
        <w:pStyle w:val="Akapitzlist"/>
        <w:numPr>
          <w:ilvl w:val="0"/>
          <w:numId w:val="1"/>
        </w:numPr>
        <w:spacing w:after="0" w:line="360" w:lineRule="auto"/>
        <w:jc w:val="both"/>
        <w:rPr>
          <w:rFonts w:cstheme="minorHAnsi"/>
          <w:b/>
          <w:sz w:val="24"/>
          <w:szCs w:val="24"/>
        </w:rPr>
      </w:pPr>
      <w:r w:rsidRPr="00286F9C">
        <w:rPr>
          <w:rFonts w:cstheme="minorHAnsi"/>
          <w:b/>
          <w:sz w:val="24"/>
          <w:szCs w:val="24"/>
        </w:rPr>
        <w:t xml:space="preserve">ZASADY </w:t>
      </w:r>
      <w:r w:rsidR="00ED0E70" w:rsidRPr="00286F9C">
        <w:rPr>
          <w:rFonts w:cstheme="minorHAnsi"/>
          <w:b/>
          <w:sz w:val="24"/>
          <w:szCs w:val="24"/>
        </w:rPr>
        <w:t xml:space="preserve">MONITOROWANIA I </w:t>
      </w:r>
      <w:r w:rsidRPr="00286F9C">
        <w:rPr>
          <w:rFonts w:cstheme="minorHAnsi"/>
          <w:b/>
          <w:sz w:val="24"/>
          <w:szCs w:val="24"/>
        </w:rPr>
        <w:t>AKTUALIZACJI STANDARD</w:t>
      </w:r>
      <w:r w:rsidR="00ED0E70" w:rsidRPr="00286F9C">
        <w:rPr>
          <w:rFonts w:cstheme="minorHAnsi"/>
          <w:b/>
          <w:sz w:val="24"/>
          <w:szCs w:val="24"/>
        </w:rPr>
        <w:t>ÓW</w:t>
      </w:r>
      <w:r w:rsidRPr="00286F9C">
        <w:rPr>
          <w:rFonts w:cstheme="minorHAnsi"/>
          <w:b/>
          <w:sz w:val="24"/>
          <w:szCs w:val="24"/>
        </w:rPr>
        <w:t xml:space="preserve"> OCHRONY MAŁOLETNICH ORAZ ZAKRES KOMPETENCJI OSÓB ODPOWIEDZIALNYCH ZA PRZYGOTOWANIE PERSONELU SZKOŁY DO STOSOWANIA STANDARDÓW OCHRONY MAŁOLETNICH</w:t>
      </w:r>
      <w:r w:rsidR="00ED0E70" w:rsidRPr="00286F9C">
        <w:rPr>
          <w:rFonts w:cstheme="minorHAnsi"/>
          <w:b/>
          <w:sz w:val="24"/>
          <w:szCs w:val="24"/>
        </w:rPr>
        <w:t xml:space="preserve"> …………………………………………………………………………………</w:t>
      </w:r>
    </w:p>
    <w:p w14:paraId="53BE2098" w14:textId="0599B58D" w:rsidR="00A9333B" w:rsidRPr="00286F9C" w:rsidRDefault="00A9333B" w:rsidP="000A0F82">
      <w:pPr>
        <w:pStyle w:val="Akapitzlist"/>
        <w:numPr>
          <w:ilvl w:val="0"/>
          <w:numId w:val="1"/>
        </w:numPr>
        <w:spacing w:after="0" w:line="360" w:lineRule="auto"/>
        <w:jc w:val="both"/>
        <w:rPr>
          <w:rFonts w:cstheme="minorHAnsi"/>
          <w:b/>
          <w:sz w:val="24"/>
          <w:szCs w:val="24"/>
        </w:rPr>
      </w:pPr>
      <w:r w:rsidRPr="00286F9C">
        <w:rPr>
          <w:rFonts w:cstheme="minorHAnsi"/>
          <w:b/>
          <w:sz w:val="24"/>
          <w:szCs w:val="24"/>
        </w:rPr>
        <w:t>ZASADY UDOSTĘPNIANIA RODZICOM I UCZNIOM</w:t>
      </w:r>
      <w:r w:rsidR="000E16C2" w:rsidRPr="00286F9C">
        <w:rPr>
          <w:rFonts w:cstheme="minorHAnsi"/>
          <w:b/>
          <w:sz w:val="24"/>
          <w:szCs w:val="24"/>
        </w:rPr>
        <w:t xml:space="preserve"> STANDARDÓW DO ZAPOZNANIA SIĘ Z NIMI I ICH STOSOWANIA ……………………………………………………</w:t>
      </w:r>
      <w:r w:rsidR="00ED0E70" w:rsidRPr="00286F9C">
        <w:rPr>
          <w:rFonts w:cstheme="minorHAnsi"/>
          <w:b/>
          <w:sz w:val="24"/>
          <w:szCs w:val="24"/>
        </w:rPr>
        <w:t>.</w:t>
      </w:r>
    </w:p>
    <w:p w14:paraId="5C31B4B4" w14:textId="1A9FD8E6" w:rsidR="000E16C2" w:rsidRPr="00286F9C" w:rsidRDefault="000E16C2" w:rsidP="000A0F82">
      <w:pPr>
        <w:pStyle w:val="Akapitzlist"/>
        <w:numPr>
          <w:ilvl w:val="0"/>
          <w:numId w:val="1"/>
        </w:numPr>
        <w:spacing w:after="0" w:line="360" w:lineRule="auto"/>
        <w:jc w:val="both"/>
        <w:rPr>
          <w:rFonts w:cstheme="minorHAnsi"/>
          <w:b/>
          <w:sz w:val="24"/>
          <w:szCs w:val="24"/>
        </w:rPr>
      </w:pPr>
      <w:r w:rsidRPr="00286F9C">
        <w:rPr>
          <w:rFonts w:cstheme="minorHAnsi"/>
          <w:b/>
          <w:sz w:val="24"/>
          <w:szCs w:val="24"/>
        </w:rPr>
        <w:t>ZAPISY KOŃCOWE …………………………………………………………………………………………….</w:t>
      </w:r>
    </w:p>
    <w:p w14:paraId="20F44066" w14:textId="77777777" w:rsidR="00274B07" w:rsidRPr="00286F9C" w:rsidRDefault="00274B07" w:rsidP="000A0F82">
      <w:pPr>
        <w:pStyle w:val="Akapitzlist"/>
        <w:spacing w:after="0" w:line="360" w:lineRule="auto"/>
        <w:ind w:left="1080"/>
        <w:jc w:val="both"/>
        <w:rPr>
          <w:rFonts w:cstheme="minorHAnsi"/>
          <w:b/>
          <w:sz w:val="24"/>
          <w:szCs w:val="24"/>
        </w:rPr>
      </w:pPr>
    </w:p>
    <w:p w14:paraId="1F2F2EE1" w14:textId="77777777" w:rsidR="009642E5" w:rsidRPr="00286F9C" w:rsidRDefault="009642E5" w:rsidP="009642E5">
      <w:pPr>
        <w:pStyle w:val="Akapitzlist"/>
        <w:spacing w:after="0" w:line="360" w:lineRule="auto"/>
        <w:jc w:val="both"/>
        <w:rPr>
          <w:rFonts w:cstheme="minorHAnsi"/>
          <w:sz w:val="24"/>
          <w:szCs w:val="24"/>
        </w:rPr>
      </w:pPr>
    </w:p>
    <w:p w14:paraId="7026355E" w14:textId="77777777" w:rsidR="009642E5" w:rsidRPr="00286F9C" w:rsidRDefault="009642E5" w:rsidP="009642E5">
      <w:pPr>
        <w:pStyle w:val="Akapitzlist"/>
        <w:spacing w:after="0" w:line="360" w:lineRule="auto"/>
        <w:ind w:left="1080"/>
        <w:jc w:val="both"/>
        <w:rPr>
          <w:rFonts w:cstheme="minorHAnsi"/>
          <w:sz w:val="24"/>
          <w:szCs w:val="24"/>
        </w:rPr>
      </w:pPr>
    </w:p>
    <w:p w14:paraId="1210DDD5" w14:textId="77777777" w:rsidR="009642E5" w:rsidRPr="00286F9C" w:rsidRDefault="009642E5" w:rsidP="009642E5">
      <w:pPr>
        <w:spacing w:after="0" w:line="360" w:lineRule="auto"/>
        <w:rPr>
          <w:rFonts w:cstheme="minorHAnsi"/>
          <w:b/>
          <w:sz w:val="24"/>
          <w:szCs w:val="24"/>
        </w:rPr>
      </w:pPr>
    </w:p>
    <w:p w14:paraId="50550A36" w14:textId="77777777" w:rsidR="003847EE" w:rsidRPr="00286F9C" w:rsidRDefault="003847EE" w:rsidP="006B3EB1">
      <w:pPr>
        <w:spacing w:after="0" w:line="360" w:lineRule="auto"/>
        <w:rPr>
          <w:rFonts w:cstheme="minorHAnsi"/>
          <w:b/>
          <w:sz w:val="24"/>
          <w:szCs w:val="24"/>
        </w:rPr>
      </w:pPr>
    </w:p>
    <w:p w14:paraId="71176A8F" w14:textId="055B6A7B" w:rsidR="00B871FB" w:rsidRPr="00286F9C" w:rsidRDefault="00676529" w:rsidP="00343F39">
      <w:pPr>
        <w:pStyle w:val="Akapitzlist"/>
        <w:numPr>
          <w:ilvl w:val="0"/>
          <w:numId w:val="3"/>
        </w:numPr>
        <w:spacing w:after="0" w:line="360" w:lineRule="auto"/>
        <w:jc w:val="both"/>
        <w:rPr>
          <w:rFonts w:cstheme="minorHAnsi"/>
          <w:b/>
          <w:sz w:val="24"/>
          <w:szCs w:val="24"/>
        </w:rPr>
      </w:pPr>
      <w:r w:rsidRPr="00286F9C">
        <w:rPr>
          <w:rFonts w:cstheme="minorHAnsi"/>
          <w:b/>
          <w:sz w:val="24"/>
          <w:szCs w:val="24"/>
        </w:rPr>
        <w:lastRenderedPageBreak/>
        <w:t>PODSTAWA PRAWNA</w:t>
      </w:r>
    </w:p>
    <w:p w14:paraId="5D0EE3B6" w14:textId="77777777" w:rsidR="00676529" w:rsidRPr="00286F9C" w:rsidRDefault="00676529" w:rsidP="005700BB">
      <w:pPr>
        <w:pStyle w:val="Akapitzlist"/>
        <w:spacing w:after="0" w:line="360" w:lineRule="auto"/>
        <w:ind w:left="1080"/>
        <w:jc w:val="both"/>
        <w:rPr>
          <w:rFonts w:cstheme="minorHAnsi"/>
          <w:b/>
          <w:sz w:val="24"/>
          <w:szCs w:val="24"/>
        </w:rPr>
      </w:pPr>
    </w:p>
    <w:p w14:paraId="2A5FDC39" w14:textId="77777777" w:rsidR="00B871FB" w:rsidRPr="00286F9C" w:rsidRDefault="00B871FB" w:rsidP="00343F39">
      <w:pPr>
        <w:pStyle w:val="Akapitzlist"/>
        <w:numPr>
          <w:ilvl w:val="0"/>
          <w:numId w:val="2"/>
        </w:numPr>
        <w:spacing w:after="0" w:line="360" w:lineRule="auto"/>
        <w:jc w:val="both"/>
        <w:rPr>
          <w:rFonts w:cstheme="minorHAnsi"/>
          <w:b/>
          <w:sz w:val="24"/>
          <w:szCs w:val="24"/>
        </w:rPr>
      </w:pPr>
      <w:r w:rsidRPr="00286F9C">
        <w:rPr>
          <w:rFonts w:cstheme="minorHAnsi"/>
          <w:sz w:val="24"/>
          <w:szCs w:val="24"/>
        </w:rPr>
        <w:t>Ustawa z 28 lipca 2023 r. o zmianie ustawy – Kodeks rodzinny i opiekuńczy oraz niektórych innych ustaw (Dz.U. z 2023 r. poz. 1606) – art. 7 pkt 6.</w:t>
      </w:r>
    </w:p>
    <w:p w14:paraId="3A903C51" w14:textId="6E3F9F60" w:rsidR="00566A2A" w:rsidRPr="00286F9C" w:rsidRDefault="00566A2A" w:rsidP="00343F39">
      <w:pPr>
        <w:pStyle w:val="Akapitzlist"/>
        <w:numPr>
          <w:ilvl w:val="0"/>
          <w:numId w:val="2"/>
        </w:numPr>
        <w:spacing w:after="0" w:line="360" w:lineRule="auto"/>
        <w:jc w:val="both"/>
        <w:rPr>
          <w:rFonts w:cstheme="minorHAnsi"/>
          <w:sz w:val="24"/>
          <w:szCs w:val="24"/>
        </w:rPr>
      </w:pPr>
      <w:r w:rsidRPr="00286F9C">
        <w:rPr>
          <w:rFonts w:cstheme="minorHAnsi"/>
          <w:sz w:val="24"/>
          <w:szCs w:val="24"/>
        </w:rPr>
        <w:t xml:space="preserve">Ustawa z 13 maja 2016 r. o przeciwdziałaniu zagrożeniom przestępczością na tle seksualnym </w:t>
      </w:r>
      <w:r w:rsidR="002467F7" w:rsidRPr="00286F9C">
        <w:rPr>
          <w:rFonts w:cstheme="minorHAnsi"/>
          <w:sz w:val="24"/>
          <w:szCs w:val="24"/>
        </w:rPr>
        <w:t xml:space="preserve"> i ochronie małoletnich </w:t>
      </w:r>
      <w:r w:rsidRPr="00286F9C">
        <w:rPr>
          <w:rFonts w:cstheme="minorHAnsi"/>
          <w:sz w:val="24"/>
          <w:szCs w:val="24"/>
        </w:rPr>
        <w:t xml:space="preserve">(Dz.U. </w:t>
      </w:r>
      <w:r w:rsidR="002D482B" w:rsidRPr="00286F9C">
        <w:rPr>
          <w:rFonts w:cstheme="minorHAnsi"/>
          <w:sz w:val="24"/>
          <w:szCs w:val="24"/>
        </w:rPr>
        <w:t>2016</w:t>
      </w:r>
      <w:r w:rsidRPr="00286F9C">
        <w:rPr>
          <w:rFonts w:cstheme="minorHAnsi"/>
          <w:sz w:val="24"/>
          <w:szCs w:val="24"/>
        </w:rPr>
        <w:t xml:space="preserve"> poz. </w:t>
      </w:r>
      <w:r w:rsidR="002D482B" w:rsidRPr="00286F9C">
        <w:rPr>
          <w:rFonts w:cstheme="minorHAnsi"/>
          <w:sz w:val="24"/>
          <w:szCs w:val="24"/>
        </w:rPr>
        <w:t>862</w:t>
      </w:r>
      <w:r w:rsidRPr="00286F9C">
        <w:rPr>
          <w:rFonts w:cstheme="minorHAnsi"/>
          <w:sz w:val="24"/>
          <w:szCs w:val="24"/>
        </w:rPr>
        <w:t xml:space="preserve">) – art. </w:t>
      </w:r>
      <w:r w:rsidR="002D482B" w:rsidRPr="00286F9C">
        <w:rPr>
          <w:rFonts w:cstheme="minorHAnsi"/>
          <w:sz w:val="24"/>
          <w:szCs w:val="24"/>
        </w:rPr>
        <w:t>21</w:t>
      </w:r>
      <w:r w:rsidRPr="00286F9C">
        <w:rPr>
          <w:rFonts w:cstheme="minorHAnsi"/>
          <w:sz w:val="24"/>
          <w:szCs w:val="24"/>
        </w:rPr>
        <w:t>.</w:t>
      </w:r>
    </w:p>
    <w:p w14:paraId="4A66BF73" w14:textId="77777777" w:rsidR="00566A2A" w:rsidRPr="00286F9C" w:rsidRDefault="00566A2A" w:rsidP="00343F39">
      <w:pPr>
        <w:pStyle w:val="Akapitzlist"/>
        <w:numPr>
          <w:ilvl w:val="0"/>
          <w:numId w:val="2"/>
        </w:numPr>
        <w:spacing w:after="0" w:line="360" w:lineRule="auto"/>
        <w:jc w:val="both"/>
        <w:rPr>
          <w:rFonts w:cstheme="minorHAnsi"/>
          <w:sz w:val="24"/>
          <w:szCs w:val="24"/>
        </w:rPr>
      </w:pPr>
      <w:r w:rsidRPr="00286F9C">
        <w:rPr>
          <w:rFonts w:cstheme="minorHAnsi"/>
          <w:sz w:val="24"/>
          <w:szCs w:val="24"/>
        </w:rPr>
        <w:t xml:space="preserve">Ustawa z 14 grudnia 2016 r. Prawo Oświatowe (tekst </w:t>
      </w:r>
      <w:proofErr w:type="spellStart"/>
      <w:r w:rsidR="00AC3D35" w:rsidRPr="00286F9C">
        <w:rPr>
          <w:rFonts w:cstheme="minorHAnsi"/>
          <w:sz w:val="24"/>
          <w:szCs w:val="24"/>
        </w:rPr>
        <w:t>jedn</w:t>
      </w:r>
      <w:proofErr w:type="spellEnd"/>
      <w:r w:rsidR="00AC3D35" w:rsidRPr="00286F9C">
        <w:rPr>
          <w:rFonts w:cstheme="minorHAnsi"/>
          <w:sz w:val="24"/>
          <w:szCs w:val="24"/>
        </w:rPr>
        <w:t>.</w:t>
      </w:r>
      <w:r w:rsidRPr="00286F9C">
        <w:rPr>
          <w:rFonts w:cstheme="minorHAnsi"/>
          <w:sz w:val="24"/>
          <w:szCs w:val="24"/>
        </w:rPr>
        <w:t>:Dz.U. z 2023 r. poz.900 ze zm.) – art.2 pkt. 1-8, art. 99 pkt 4, art. 26</w:t>
      </w:r>
    </w:p>
    <w:p w14:paraId="62CB7851" w14:textId="77777777" w:rsidR="00566A2A" w:rsidRPr="00286F9C" w:rsidRDefault="00566A2A" w:rsidP="00343F39">
      <w:pPr>
        <w:pStyle w:val="Akapitzlist"/>
        <w:numPr>
          <w:ilvl w:val="0"/>
          <w:numId w:val="2"/>
        </w:numPr>
        <w:spacing w:after="0" w:line="360" w:lineRule="auto"/>
        <w:jc w:val="both"/>
        <w:rPr>
          <w:rFonts w:cstheme="minorHAnsi"/>
          <w:sz w:val="24"/>
          <w:szCs w:val="24"/>
        </w:rPr>
      </w:pPr>
      <w:r w:rsidRPr="00286F9C">
        <w:rPr>
          <w:rFonts w:cstheme="minorHAnsi"/>
          <w:sz w:val="24"/>
          <w:szCs w:val="24"/>
        </w:rPr>
        <w:t>Ustawa z 6 czerwca 1997 r. Kodeks karny (tekst jedn.: Dz.U. z 2022 r. poz. 1138 ze zm.) – art. 226 paragraf 1 i 2.</w:t>
      </w:r>
    </w:p>
    <w:p w14:paraId="32D39797" w14:textId="77777777" w:rsidR="00566A2A" w:rsidRPr="00286F9C" w:rsidRDefault="00566A2A" w:rsidP="00343F39">
      <w:pPr>
        <w:pStyle w:val="Akapitzlist"/>
        <w:numPr>
          <w:ilvl w:val="0"/>
          <w:numId w:val="2"/>
        </w:numPr>
        <w:spacing w:after="0" w:line="360" w:lineRule="auto"/>
        <w:jc w:val="both"/>
        <w:rPr>
          <w:rFonts w:cstheme="minorHAnsi"/>
          <w:sz w:val="24"/>
          <w:szCs w:val="24"/>
        </w:rPr>
      </w:pPr>
      <w:r w:rsidRPr="00286F9C">
        <w:rPr>
          <w:rFonts w:cstheme="minorHAnsi"/>
          <w:sz w:val="24"/>
          <w:szCs w:val="24"/>
        </w:rPr>
        <w:t>Rozporz</w:t>
      </w:r>
      <w:r w:rsidR="005461F2" w:rsidRPr="00286F9C">
        <w:rPr>
          <w:rFonts w:cstheme="minorHAnsi"/>
          <w:sz w:val="24"/>
          <w:szCs w:val="24"/>
        </w:rPr>
        <w:t>ą</w:t>
      </w:r>
      <w:r w:rsidRPr="00286F9C">
        <w:rPr>
          <w:rFonts w:cstheme="minorHAnsi"/>
          <w:sz w:val="24"/>
          <w:szCs w:val="24"/>
        </w:rPr>
        <w:t xml:space="preserve">dzenie Parlamentu Europejskiego i Rady (UE) 1016/679 z 27 kwietnia 2016 r. w sprawie ochrony osób fizycznych w </w:t>
      </w:r>
      <w:r w:rsidR="00AC3D35" w:rsidRPr="00286F9C">
        <w:rPr>
          <w:rFonts w:cstheme="minorHAnsi"/>
          <w:sz w:val="24"/>
          <w:szCs w:val="24"/>
        </w:rPr>
        <w:t>związku z przetwarzaniem danych osobowych i swobodnego przepływu takich danych oraz uchylenia dyrektywy 95/46/WE (ogólne rozporządzenie o ochronie danych) (Dz.U. UE. L. z 2016 r. Nr 119, str.1 ze zm.).</w:t>
      </w:r>
    </w:p>
    <w:p w14:paraId="7A6B3F5D" w14:textId="77777777" w:rsidR="00DF04F9" w:rsidRPr="00286F9C" w:rsidRDefault="00DF04F9" w:rsidP="005700BB">
      <w:pPr>
        <w:spacing w:after="0" w:line="360" w:lineRule="auto"/>
        <w:jc w:val="both"/>
        <w:rPr>
          <w:rFonts w:cstheme="minorHAnsi"/>
          <w:sz w:val="24"/>
          <w:szCs w:val="24"/>
        </w:rPr>
      </w:pPr>
    </w:p>
    <w:p w14:paraId="7F6AC5DF" w14:textId="77777777" w:rsidR="003847EE" w:rsidRPr="00286F9C" w:rsidRDefault="003847EE" w:rsidP="005700BB">
      <w:pPr>
        <w:spacing w:after="0" w:line="360" w:lineRule="auto"/>
        <w:jc w:val="both"/>
        <w:rPr>
          <w:rFonts w:cstheme="minorHAnsi"/>
          <w:sz w:val="24"/>
          <w:szCs w:val="24"/>
        </w:rPr>
      </w:pPr>
    </w:p>
    <w:p w14:paraId="20F34D5E" w14:textId="77777777" w:rsidR="00066EA3" w:rsidRPr="00286F9C" w:rsidRDefault="00066EA3" w:rsidP="005700BB">
      <w:pPr>
        <w:spacing w:after="0" w:line="360" w:lineRule="auto"/>
        <w:jc w:val="both"/>
        <w:rPr>
          <w:rFonts w:cstheme="minorHAnsi"/>
          <w:sz w:val="24"/>
          <w:szCs w:val="24"/>
        </w:rPr>
      </w:pPr>
    </w:p>
    <w:p w14:paraId="60D27792" w14:textId="77777777" w:rsidR="00066EA3" w:rsidRPr="00286F9C" w:rsidRDefault="00066EA3" w:rsidP="005700BB">
      <w:pPr>
        <w:spacing w:after="0" w:line="360" w:lineRule="auto"/>
        <w:jc w:val="both"/>
        <w:rPr>
          <w:rFonts w:cstheme="minorHAnsi"/>
          <w:sz w:val="24"/>
          <w:szCs w:val="24"/>
        </w:rPr>
      </w:pPr>
    </w:p>
    <w:p w14:paraId="4F7F7F07" w14:textId="77777777" w:rsidR="00066EA3" w:rsidRPr="00286F9C" w:rsidRDefault="00066EA3" w:rsidP="005700BB">
      <w:pPr>
        <w:spacing w:after="0" w:line="360" w:lineRule="auto"/>
        <w:jc w:val="both"/>
        <w:rPr>
          <w:rFonts w:cstheme="minorHAnsi"/>
          <w:sz w:val="24"/>
          <w:szCs w:val="24"/>
        </w:rPr>
      </w:pPr>
    </w:p>
    <w:p w14:paraId="4F3D62D6" w14:textId="77777777" w:rsidR="00066EA3" w:rsidRPr="00286F9C" w:rsidRDefault="00066EA3" w:rsidP="005700BB">
      <w:pPr>
        <w:spacing w:after="0" w:line="360" w:lineRule="auto"/>
        <w:jc w:val="both"/>
        <w:rPr>
          <w:rFonts w:cstheme="minorHAnsi"/>
          <w:sz w:val="24"/>
          <w:szCs w:val="24"/>
        </w:rPr>
      </w:pPr>
    </w:p>
    <w:p w14:paraId="4F12D212" w14:textId="77777777" w:rsidR="00066EA3" w:rsidRPr="00286F9C" w:rsidRDefault="00066EA3" w:rsidP="005700BB">
      <w:pPr>
        <w:spacing w:after="0" w:line="360" w:lineRule="auto"/>
        <w:jc w:val="both"/>
        <w:rPr>
          <w:rFonts w:cstheme="minorHAnsi"/>
          <w:sz w:val="24"/>
          <w:szCs w:val="24"/>
        </w:rPr>
      </w:pPr>
    </w:p>
    <w:p w14:paraId="6A1D448F" w14:textId="77777777" w:rsidR="00066EA3" w:rsidRPr="00286F9C" w:rsidRDefault="00066EA3" w:rsidP="005700BB">
      <w:pPr>
        <w:spacing w:after="0" w:line="360" w:lineRule="auto"/>
        <w:jc w:val="both"/>
        <w:rPr>
          <w:rFonts w:cstheme="minorHAnsi"/>
          <w:sz w:val="24"/>
          <w:szCs w:val="24"/>
        </w:rPr>
      </w:pPr>
    </w:p>
    <w:p w14:paraId="375F8EA6" w14:textId="77777777" w:rsidR="00066EA3" w:rsidRPr="00286F9C" w:rsidRDefault="00066EA3" w:rsidP="005700BB">
      <w:pPr>
        <w:spacing w:after="0" w:line="360" w:lineRule="auto"/>
        <w:jc w:val="both"/>
        <w:rPr>
          <w:rFonts w:cstheme="minorHAnsi"/>
          <w:sz w:val="24"/>
          <w:szCs w:val="24"/>
        </w:rPr>
      </w:pPr>
    </w:p>
    <w:p w14:paraId="06A48B1F" w14:textId="77777777" w:rsidR="00066EA3" w:rsidRPr="00286F9C" w:rsidRDefault="00066EA3" w:rsidP="005700BB">
      <w:pPr>
        <w:spacing w:after="0" w:line="360" w:lineRule="auto"/>
        <w:jc w:val="both"/>
        <w:rPr>
          <w:rFonts w:cstheme="minorHAnsi"/>
          <w:sz w:val="24"/>
          <w:szCs w:val="24"/>
        </w:rPr>
      </w:pPr>
    </w:p>
    <w:p w14:paraId="69D20547" w14:textId="77777777" w:rsidR="00066EA3" w:rsidRPr="00286F9C" w:rsidRDefault="00066EA3" w:rsidP="005700BB">
      <w:pPr>
        <w:spacing w:after="0" w:line="360" w:lineRule="auto"/>
        <w:jc w:val="both"/>
        <w:rPr>
          <w:rFonts w:cstheme="minorHAnsi"/>
          <w:sz w:val="24"/>
          <w:szCs w:val="24"/>
        </w:rPr>
      </w:pPr>
    </w:p>
    <w:p w14:paraId="532AB0F7" w14:textId="77777777" w:rsidR="00066EA3" w:rsidRPr="00286F9C" w:rsidRDefault="00066EA3" w:rsidP="005700BB">
      <w:pPr>
        <w:spacing w:after="0" w:line="360" w:lineRule="auto"/>
        <w:jc w:val="both"/>
        <w:rPr>
          <w:rFonts w:cstheme="minorHAnsi"/>
          <w:sz w:val="24"/>
          <w:szCs w:val="24"/>
        </w:rPr>
      </w:pPr>
    </w:p>
    <w:p w14:paraId="02AD7549" w14:textId="77777777" w:rsidR="00066EA3" w:rsidRPr="00286F9C" w:rsidRDefault="00066EA3" w:rsidP="005700BB">
      <w:pPr>
        <w:spacing w:after="0" w:line="360" w:lineRule="auto"/>
        <w:jc w:val="both"/>
        <w:rPr>
          <w:rFonts w:cstheme="minorHAnsi"/>
          <w:sz w:val="24"/>
          <w:szCs w:val="24"/>
        </w:rPr>
      </w:pPr>
    </w:p>
    <w:p w14:paraId="69312072" w14:textId="77777777" w:rsidR="00066EA3" w:rsidRPr="00286F9C" w:rsidRDefault="00066EA3" w:rsidP="005700BB">
      <w:pPr>
        <w:spacing w:after="0" w:line="360" w:lineRule="auto"/>
        <w:jc w:val="both"/>
        <w:rPr>
          <w:rFonts w:cstheme="minorHAnsi"/>
          <w:sz w:val="24"/>
          <w:szCs w:val="24"/>
        </w:rPr>
      </w:pPr>
    </w:p>
    <w:p w14:paraId="3D6DBE48" w14:textId="77777777" w:rsidR="002243C3" w:rsidRPr="00286F9C" w:rsidRDefault="002243C3" w:rsidP="005700BB">
      <w:pPr>
        <w:spacing w:after="0" w:line="360" w:lineRule="auto"/>
        <w:jc w:val="both"/>
        <w:rPr>
          <w:rFonts w:cstheme="minorHAnsi"/>
          <w:sz w:val="24"/>
          <w:szCs w:val="24"/>
        </w:rPr>
      </w:pPr>
    </w:p>
    <w:p w14:paraId="76013D9A" w14:textId="63D781AA" w:rsidR="002243C3" w:rsidRPr="00286F9C" w:rsidRDefault="002243C3" w:rsidP="005700BB">
      <w:pPr>
        <w:spacing w:after="0" w:line="360" w:lineRule="auto"/>
        <w:jc w:val="both"/>
        <w:rPr>
          <w:rFonts w:cstheme="minorHAnsi"/>
          <w:sz w:val="24"/>
          <w:szCs w:val="24"/>
        </w:rPr>
      </w:pPr>
    </w:p>
    <w:p w14:paraId="5D964A72" w14:textId="77777777" w:rsidR="000309D8" w:rsidRPr="00286F9C" w:rsidRDefault="000309D8" w:rsidP="005700BB">
      <w:pPr>
        <w:spacing w:after="0" w:line="360" w:lineRule="auto"/>
        <w:jc w:val="both"/>
        <w:rPr>
          <w:rFonts w:cstheme="minorHAnsi"/>
          <w:sz w:val="24"/>
          <w:szCs w:val="24"/>
        </w:rPr>
      </w:pPr>
    </w:p>
    <w:p w14:paraId="347217B3" w14:textId="77777777" w:rsidR="00066EA3" w:rsidRPr="00286F9C" w:rsidRDefault="00066EA3" w:rsidP="00343F39">
      <w:pPr>
        <w:pStyle w:val="Akapitzlist"/>
        <w:numPr>
          <w:ilvl w:val="0"/>
          <w:numId w:val="3"/>
        </w:numPr>
        <w:spacing w:after="0" w:line="360" w:lineRule="auto"/>
        <w:jc w:val="both"/>
        <w:rPr>
          <w:rFonts w:cstheme="minorHAnsi"/>
          <w:b/>
          <w:sz w:val="24"/>
          <w:szCs w:val="24"/>
        </w:rPr>
      </w:pPr>
      <w:r w:rsidRPr="00286F9C">
        <w:rPr>
          <w:rFonts w:cstheme="minorHAnsi"/>
          <w:b/>
          <w:sz w:val="24"/>
          <w:szCs w:val="24"/>
        </w:rPr>
        <w:lastRenderedPageBreak/>
        <w:t>PODSTAWOWE TERMINY</w:t>
      </w:r>
    </w:p>
    <w:p w14:paraId="73A752E4" w14:textId="5F8530D2" w:rsidR="00D2617F" w:rsidRPr="00286F9C" w:rsidRDefault="00D2617F" w:rsidP="005700BB">
      <w:pPr>
        <w:pStyle w:val="Akapitzlist"/>
        <w:spacing w:after="0" w:line="360" w:lineRule="auto"/>
        <w:ind w:left="1080"/>
        <w:jc w:val="both"/>
        <w:rPr>
          <w:rFonts w:cstheme="minorHAnsi"/>
          <w:b/>
          <w:sz w:val="24"/>
          <w:szCs w:val="24"/>
        </w:rPr>
      </w:pPr>
    </w:p>
    <w:p w14:paraId="69677297" w14:textId="77777777" w:rsidR="00066EA3" w:rsidRPr="00286F9C" w:rsidRDefault="00066EA3" w:rsidP="00343F39">
      <w:pPr>
        <w:pStyle w:val="Akapitzlist"/>
        <w:numPr>
          <w:ilvl w:val="0"/>
          <w:numId w:val="7"/>
        </w:numPr>
        <w:spacing w:after="0" w:line="360" w:lineRule="auto"/>
        <w:jc w:val="both"/>
        <w:rPr>
          <w:rFonts w:cstheme="minorHAnsi"/>
          <w:bCs/>
          <w:sz w:val="24"/>
          <w:szCs w:val="24"/>
        </w:rPr>
      </w:pPr>
      <w:r w:rsidRPr="00286F9C">
        <w:rPr>
          <w:rFonts w:cstheme="minorHAnsi"/>
          <w:bCs/>
          <w:sz w:val="24"/>
          <w:szCs w:val="24"/>
        </w:rPr>
        <w:t>Ilekroć w niniejszych standardach jest mowa bez bliższego określania o:</w:t>
      </w:r>
    </w:p>
    <w:p w14:paraId="40A407D6" w14:textId="20748A27" w:rsidR="00066EA3" w:rsidRPr="00286F9C" w:rsidRDefault="00715481" w:rsidP="00343F39">
      <w:pPr>
        <w:pStyle w:val="Akapitzlist"/>
        <w:numPr>
          <w:ilvl w:val="0"/>
          <w:numId w:val="8"/>
        </w:numPr>
        <w:spacing w:after="0" w:line="360" w:lineRule="auto"/>
        <w:jc w:val="both"/>
        <w:rPr>
          <w:rFonts w:cstheme="minorHAnsi"/>
          <w:bCs/>
          <w:sz w:val="24"/>
          <w:szCs w:val="24"/>
        </w:rPr>
      </w:pPr>
      <w:r w:rsidRPr="00286F9C">
        <w:rPr>
          <w:rFonts w:cstheme="minorHAnsi"/>
          <w:bCs/>
          <w:sz w:val="24"/>
          <w:szCs w:val="24"/>
        </w:rPr>
        <w:t>d</w:t>
      </w:r>
      <w:r w:rsidR="00066EA3" w:rsidRPr="00286F9C">
        <w:rPr>
          <w:rFonts w:cstheme="minorHAnsi"/>
          <w:bCs/>
          <w:sz w:val="24"/>
          <w:szCs w:val="24"/>
        </w:rPr>
        <w:t xml:space="preserve">yrektorze </w:t>
      </w:r>
      <w:r w:rsidRPr="00286F9C">
        <w:rPr>
          <w:rFonts w:cstheme="minorHAnsi"/>
          <w:bCs/>
          <w:sz w:val="24"/>
          <w:szCs w:val="24"/>
        </w:rPr>
        <w:t>s</w:t>
      </w:r>
      <w:r w:rsidR="00066EA3" w:rsidRPr="00286F9C">
        <w:rPr>
          <w:rFonts w:cstheme="minorHAnsi"/>
          <w:bCs/>
          <w:sz w:val="24"/>
          <w:szCs w:val="24"/>
        </w:rPr>
        <w:t>zkoły</w:t>
      </w:r>
      <w:r w:rsidR="00775E7D" w:rsidRPr="00286F9C">
        <w:rPr>
          <w:rFonts w:cstheme="minorHAnsi"/>
          <w:bCs/>
          <w:sz w:val="24"/>
          <w:szCs w:val="24"/>
        </w:rPr>
        <w:t xml:space="preserve">, </w:t>
      </w:r>
      <w:r w:rsidRPr="00286F9C">
        <w:rPr>
          <w:rFonts w:cstheme="minorHAnsi"/>
          <w:bCs/>
          <w:sz w:val="24"/>
          <w:szCs w:val="24"/>
        </w:rPr>
        <w:t>d</w:t>
      </w:r>
      <w:r w:rsidR="00775E7D" w:rsidRPr="00286F9C">
        <w:rPr>
          <w:rFonts w:cstheme="minorHAnsi"/>
          <w:bCs/>
          <w:sz w:val="24"/>
          <w:szCs w:val="24"/>
        </w:rPr>
        <w:t xml:space="preserve">yrektorze </w:t>
      </w:r>
      <w:r w:rsidR="00066EA3" w:rsidRPr="00286F9C">
        <w:rPr>
          <w:rFonts w:cstheme="minorHAnsi"/>
          <w:bCs/>
          <w:sz w:val="24"/>
          <w:szCs w:val="24"/>
        </w:rPr>
        <w:t xml:space="preserve"> – należy przez to rozumieć dyrektora Liceum Ogólnokształcącego </w:t>
      </w:r>
      <w:r w:rsidR="00590D70">
        <w:rPr>
          <w:rFonts w:cstheme="minorHAnsi"/>
          <w:bCs/>
          <w:sz w:val="24"/>
          <w:szCs w:val="24"/>
        </w:rPr>
        <w:t xml:space="preserve">Niepublicznego nr 6 </w:t>
      </w:r>
      <w:r w:rsidR="00066EA3" w:rsidRPr="00286F9C">
        <w:rPr>
          <w:rFonts w:cstheme="minorHAnsi"/>
          <w:bCs/>
          <w:sz w:val="24"/>
          <w:szCs w:val="24"/>
        </w:rPr>
        <w:t>w Warszawie;</w:t>
      </w:r>
    </w:p>
    <w:p w14:paraId="6FCD75AE" w14:textId="0B5F9BDE" w:rsidR="00066EA3" w:rsidRPr="00286F9C" w:rsidRDefault="00715481" w:rsidP="00343F39">
      <w:pPr>
        <w:pStyle w:val="Akapitzlist"/>
        <w:numPr>
          <w:ilvl w:val="0"/>
          <w:numId w:val="8"/>
        </w:numPr>
        <w:spacing w:after="0" w:line="360" w:lineRule="auto"/>
        <w:jc w:val="both"/>
        <w:rPr>
          <w:rFonts w:cstheme="minorHAnsi"/>
          <w:bCs/>
          <w:sz w:val="24"/>
          <w:szCs w:val="24"/>
        </w:rPr>
      </w:pPr>
      <w:r w:rsidRPr="00286F9C">
        <w:rPr>
          <w:rFonts w:cstheme="minorHAnsi"/>
          <w:bCs/>
          <w:sz w:val="24"/>
          <w:szCs w:val="24"/>
        </w:rPr>
        <w:t>s</w:t>
      </w:r>
      <w:r w:rsidR="00066EA3" w:rsidRPr="00286F9C">
        <w:rPr>
          <w:rFonts w:cstheme="minorHAnsi"/>
          <w:bCs/>
          <w:sz w:val="24"/>
          <w:szCs w:val="24"/>
        </w:rPr>
        <w:t xml:space="preserve">zkole – należy przez to rozumieć </w:t>
      </w:r>
      <w:r w:rsidR="00590D70">
        <w:rPr>
          <w:rFonts w:cstheme="minorHAnsi"/>
          <w:bCs/>
          <w:sz w:val="24"/>
          <w:szCs w:val="24"/>
        </w:rPr>
        <w:t xml:space="preserve"> </w:t>
      </w:r>
      <w:r w:rsidR="00066EA3" w:rsidRPr="00286F9C">
        <w:rPr>
          <w:rFonts w:cstheme="minorHAnsi"/>
          <w:bCs/>
          <w:sz w:val="24"/>
          <w:szCs w:val="24"/>
        </w:rPr>
        <w:t xml:space="preserve">Liceum Ogólnokształcące </w:t>
      </w:r>
      <w:r w:rsidR="00590D70">
        <w:rPr>
          <w:rFonts w:cstheme="minorHAnsi"/>
          <w:bCs/>
          <w:sz w:val="24"/>
          <w:szCs w:val="24"/>
        </w:rPr>
        <w:t>Niepubliczne nr 6</w:t>
      </w:r>
      <w:r w:rsidR="00066EA3" w:rsidRPr="00286F9C">
        <w:rPr>
          <w:rFonts w:cstheme="minorHAnsi"/>
          <w:bCs/>
          <w:sz w:val="24"/>
          <w:szCs w:val="24"/>
        </w:rPr>
        <w:t xml:space="preserve"> w Warszawie;</w:t>
      </w:r>
    </w:p>
    <w:p w14:paraId="3828855A" w14:textId="131F22B5" w:rsidR="00066EA3" w:rsidRPr="00286F9C" w:rsidRDefault="00066EA3" w:rsidP="00343F39">
      <w:pPr>
        <w:pStyle w:val="Akapitzlist"/>
        <w:numPr>
          <w:ilvl w:val="0"/>
          <w:numId w:val="8"/>
        </w:numPr>
        <w:spacing w:after="0" w:line="360" w:lineRule="auto"/>
        <w:jc w:val="both"/>
        <w:rPr>
          <w:rFonts w:cstheme="minorHAnsi"/>
          <w:bCs/>
          <w:sz w:val="24"/>
          <w:szCs w:val="24"/>
        </w:rPr>
      </w:pPr>
      <w:r w:rsidRPr="00286F9C">
        <w:rPr>
          <w:rFonts w:cstheme="minorHAnsi"/>
          <w:bCs/>
          <w:sz w:val="24"/>
          <w:szCs w:val="24"/>
        </w:rPr>
        <w:t xml:space="preserve">pracowniku </w:t>
      </w:r>
      <w:r w:rsidR="00B772FD" w:rsidRPr="00286F9C">
        <w:rPr>
          <w:rFonts w:cstheme="minorHAnsi"/>
          <w:bCs/>
          <w:sz w:val="24"/>
          <w:szCs w:val="24"/>
        </w:rPr>
        <w:t>szkoły</w:t>
      </w:r>
      <w:r w:rsidR="00DC73C0" w:rsidRPr="00286F9C">
        <w:rPr>
          <w:rFonts w:cstheme="minorHAnsi"/>
          <w:bCs/>
          <w:sz w:val="24"/>
          <w:szCs w:val="24"/>
        </w:rPr>
        <w:t xml:space="preserve"> </w:t>
      </w:r>
      <w:r w:rsidRPr="00286F9C">
        <w:rPr>
          <w:rFonts w:cstheme="minorHAnsi"/>
          <w:bCs/>
          <w:sz w:val="24"/>
          <w:szCs w:val="24"/>
        </w:rPr>
        <w:t xml:space="preserve">– należy przez to rozumieć osobę zatrudnioną na podstawie umowy o pracę, umowy o dzieło, umowy zlecenia w Liceum Ogólnokształcącym </w:t>
      </w:r>
      <w:r w:rsidR="00590D70">
        <w:rPr>
          <w:rFonts w:cstheme="minorHAnsi"/>
          <w:bCs/>
          <w:sz w:val="24"/>
          <w:szCs w:val="24"/>
        </w:rPr>
        <w:t>Niepublicznym nr 6</w:t>
      </w:r>
      <w:r w:rsidRPr="00286F9C">
        <w:rPr>
          <w:rFonts w:cstheme="minorHAnsi"/>
          <w:bCs/>
          <w:sz w:val="24"/>
          <w:szCs w:val="24"/>
        </w:rPr>
        <w:t xml:space="preserve"> w Warszawie; </w:t>
      </w:r>
    </w:p>
    <w:p w14:paraId="08A96056" w14:textId="5B4F1DF4" w:rsidR="00C538BA" w:rsidRPr="00286F9C" w:rsidRDefault="00C538BA" w:rsidP="00343F39">
      <w:pPr>
        <w:pStyle w:val="Akapitzlist"/>
        <w:numPr>
          <w:ilvl w:val="0"/>
          <w:numId w:val="8"/>
        </w:numPr>
        <w:spacing w:after="0" w:line="360" w:lineRule="auto"/>
        <w:jc w:val="both"/>
        <w:rPr>
          <w:rFonts w:cstheme="minorHAnsi"/>
          <w:bCs/>
          <w:strike/>
          <w:sz w:val="24"/>
          <w:szCs w:val="24"/>
        </w:rPr>
      </w:pPr>
      <w:r w:rsidRPr="00286F9C">
        <w:rPr>
          <w:rFonts w:cstheme="minorHAnsi"/>
          <w:bCs/>
          <w:sz w:val="24"/>
          <w:szCs w:val="24"/>
        </w:rPr>
        <w:t xml:space="preserve">koordynatorze </w:t>
      </w:r>
      <w:r w:rsidR="003C540E" w:rsidRPr="00286F9C">
        <w:rPr>
          <w:rFonts w:cstheme="minorHAnsi"/>
          <w:bCs/>
          <w:sz w:val="24"/>
          <w:szCs w:val="24"/>
        </w:rPr>
        <w:t xml:space="preserve">ochrony uczniów przed krzywdzeniem zwanym koordynatorem </w:t>
      </w:r>
      <w:r w:rsidRPr="00286F9C">
        <w:rPr>
          <w:rFonts w:cstheme="minorHAnsi"/>
          <w:bCs/>
          <w:sz w:val="24"/>
          <w:szCs w:val="24"/>
        </w:rPr>
        <w:t>– należy przez to rozumieć osobę wyznaczoną przez dyrektora</w:t>
      </w:r>
      <w:r w:rsidR="003C540E" w:rsidRPr="00286F9C">
        <w:rPr>
          <w:rFonts w:cstheme="minorHAnsi"/>
          <w:bCs/>
          <w:sz w:val="24"/>
          <w:szCs w:val="24"/>
        </w:rPr>
        <w:t xml:space="preserve"> do </w:t>
      </w:r>
      <w:r w:rsidR="0027491A" w:rsidRPr="00286F9C">
        <w:rPr>
          <w:rFonts w:cstheme="minorHAnsi"/>
          <w:bCs/>
          <w:sz w:val="24"/>
          <w:szCs w:val="24"/>
        </w:rPr>
        <w:t xml:space="preserve">sprawowania nadzoru nad realizacją postanowień Standardów Ochrony Małoletnich. </w:t>
      </w:r>
    </w:p>
    <w:p w14:paraId="0590B254" w14:textId="6ACDA4DC" w:rsidR="00066EA3" w:rsidRPr="00286F9C" w:rsidRDefault="00066EA3" w:rsidP="00343F39">
      <w:pPr>
        <w:pStyle w:val="Akapitzlist"/>
        <w:numPr>
          <w:ilvl w:val="0"/>
          <w:numId w:val="8"/>
        </w:numPr>
        <w:spacing w:after="0" w:line="360" w:lineRule="auto"/>
        <w:jc w:val="both"/>
        <w:rPr>
          <w:rFonts w:cstheme="minorHAnsi"/>
          <w:bCs/>
          <w:sz w:val="24"/>
          <w:szCs w:val="24"/>
        </w:rPr>
      </w:pPr>
      <w:r w:rsidRPr="00286F9C">
        <w:rPr>
          <w:rFonts w:cstheme="minorHAnsi"/>
          <w:bCs/>
          <w:sz w:val="24"/>
          <w:szCs w:val="24"/>
        </w:rPr>
        <w:t xml:space="preserve">uczniu – należy przez to rozumieć każdą osobę uczęszczającą do Liceum Ogólnokształcącego </w:t>
      </w:r>
      <w:r w:rsidR="00590D70">
        <w:rPr>
          <w:rFonts w:cstheme="minorHAnsi"/>
          <w:bCs/>
          <w:sz w:val="24"/>
          <w:szCs w:val="24"/>
        </w:rPr>
        <w:t>Niepublicznego nr 6</w:t>
      </w:r>
      <w:r w:rsidRPr="00286F9C">
        <w:rPr>
          <w:rFonts w:cstheme="minorHAnsi"/>
          <w:bCs/>
          <w:sz w:val="24"/>
          <w:szCs w:val="24"/>
        </w:rPr>
        <w:t xml:space="preserve"> w Warszawie;</w:t>
      </w:r>
    </w:p>
    <w:p w14:paraId="7C0477E8" w14:textId="1E937B77" w:rsidR="00066EA3" w:rsidRPr="00286F9C" w:rsidRDefault="00066EA3" w:rsidP="00343F39">
      <w:pPr>
        <w:pStyle w:val="Akapitzlist"/>
        <w:numPr>
          <w:ilvl w:val="0"/>
          <w:numId w:val="8"/>
        </w:numPr>
        <w:spacing w:after="0" w:line="360" w:lineRule="auto"/>
        <w:jc w:val="both"/>
        <w:rPr>
          <w:rFonts w:cstheme="minorHAnsi"/>
          <w:bCs/>
          <w:sz w:val="24"/>
          <w:szCs w:val="24"/>
        </w:rPr>
      </w:pPr>
      <w:r w:rsidRPr="00286F9C">
        <w:rPr>
          <w:rFonts w:cstheme="minorHAnsi"/>
          <w:bCs/>
          <w:sz w:val="24"/>
          <w:szCs w:val="24"/>
        </w:rPr>
        <w:t>małoletnim – należy przez to rozumieć zgodnie z kodeksem cywilnym osobę od urodzenia do ukończenia 18 roku życia;</w:t>
      </w:r>
    </w:p>
    <w:p w14:paraId="556C0958" w14:textId="77777777" w:rsidR="00781AE6" w:rsidRPr="00286F9C" w:rsidRDefault="00066EA3" w:rsidP="00343F39">
      <w:pPr>
        <w:pStyle w:val="Akapitzlist"/>
        <w:numPr>
          <w:ilvl w:val="0"/>
          <w:numId w:val="8"/>
        </w:numPr>
        <w:spacing w:after="0" w:line="360" w:lineRule="auto"/>
        <w:jc w:val="both"/>
        <w:rPr>
          <w:rFonts w:cstheme="minorHAnsi"/>
          <w:bCs/>
          <w:sz w:val="24"/>
          <w:szCs w:val="24"/>
        </w:rPr>
      </w:pPr>
      <w:r w:rsidRPr="00286F9C">
        <w:rPr>
          <w:rFonts w:cstheme="minorHAnsi"/>
          <w:bCs/>
          <w:sz w:val="24"/>
          <w:szCs w:val="24"/>
        </w:rPr>
        <w:t xml:space="preserve">opiekunie ucznia – należy przez to rozumieć osobę uprawnioną do reprezentacji </w:t>
      </w:r>
    </w:p>
    <w:p w14:paraId="1B15F1D2" w14:textId="5F8D93CD" w:rsidR="00066EA3" w:rsidRPr="00286F9C" w:rsidRDefault="00066EA3" w:rsidP="005700BB">
      <w:pPr>
        <w:pStyle w:val="Akapitzlist"/>
        <w:spacing w:after="0" w:line="360" w:lineRule="auto"/>
        <w:ind w:left="1080"/>
        <w:jc w:val="both"/>
        <w:rPr>
          <w:rFonts w:cstheme="minorHAnsi"/>
          <w:bCs/>
          <w:sz w:val="24"/>
          <w:szCs w:val="24"/>
        </w:rPr>
      </w:pPr>
      <w:r w:rsidRPr="00286F9C">
        <w:rPr>
          <w:rFonts w:cstheme="minorHAnsi"/>
          <w:bCs/>
          <w:sz w:val="24"/>
          <w:szCs w:val="24"/>
        </w:rPr>
        <w:t>i stanowieniu o małoletnim uczniu, a w szczególności jego rodzica bądź opiekuna  posiadającego pełnię władzy rodzicielskiej lub opiekuna prawnego (osobę reprezentującą dziecko, ustanowioną przez sąd, w sytuacji, gdy rodzicom nie przysługuje władza rodzicielska lub gdy rodzice nie żyją);</w:t>
      </w:r>
    </w:p>
    <w:p w14:paraId="33EACCB2" w14:textId="218AA184" w:rsidR="00066EA3" w:rsidRPr="00286F9C" w:rsidRDefault="00066EA3" w:rsidP="00343F39">
      <w:pPr>
        <w:pStyle w:val="Akapitzlist"/>
        <w:numPr>
          <w:ilvl w:val="0"/>
          <w:numId w:val="8"/>
        </w:numPr>
        <w:spacing w:after="0" w:line="360" w:lineRule="auto"/>
        <w:jc w:val="both"/>
        <w:rPr>
          <w:rFonts w:cstheme="minorHAnsi"/>
          <w:bCs/>
          <w:sz w:val="24"/>
          <w:szCs w:val="24"/>
        </w:rPr>
      </w:pPr>
      <w:r w:rsidRPr="00286F9C">
        <w:rPr>
          <w:rFonts w:cstheme="minorHAnsi"/>
          <w:bCs/>
          <w:sz w:val="24"/>
          <w:szCs w:val="24"/>
        </w:rPr>
        <w:t xml:space="preserve">zgodzie </w:t>
      </w:r>
      <w:r w:rsidR="00FA217E" w:rsidRPr="00286F9C">
        <w:rPr>
          <w:rFonts w:cstheme="minorHAnsi"/>
          <w:bCs/>
          <w:sz w:val="24"/>
          <w:szCs w:val="24"/>
        </w:rPr>
        <w:t xml:space="preserve">opiekuna </w:t>
      </w:r>
      <w:r w:rsidR="00775E7D" w:rsidRPr="00286F9C">
        <w:rPr>
          <w:rFonts w:cstheme="minorHAnsi"/>
          <w:bCs/>
          <w:sz w:val="24"/>
          <w:szCs w:val="24"/>
        </w:rPr>
        <w:t xml:space="preserve">małoletniego </w:t>
      </w:r>
      <w:r w:rsidR="00FA217E" w:rsidRPr="00286F9C">
        <w:rPr>
          <w:rFonts w:cstheme="minorHAnsi"/>
          <w:bCs/>
          <w:sz w:val="24"/>
          <w:szCs w:val="24"/>
        </w:rPr>
        <w:t>– należy przez to rozumieć zgodę</w:t>
      </w:r>
      <w:r w:rsidR="00C7793B" w:rsidRPr="00286F9C">
        <w:rPr>
          <w:rFonts w:cstheme="minorHAnsi"/>
          <w:bCs/>
          <w:sz w:val="24"/>
          <w:szCs w:val="24"/>
        </w:rPr>
        <w:t xml:space="preserve"> rodziców/opiekunów małoletniego;</w:t>
      </w:r>
    </w:p>
    <w:p w14:paraId="7EA14630" w14:textId="3ADD2E62" w:rsidR="00520318" w:rsidRPr="00286F9C" w:rsidRDefault="00FA217E" w:rsidP="00343F39">
      <w:pPr>
        <w:pStyle w:val="Akapitzlist"/>
        <w:numPr>
          <w:ilvl w:val="0"/>
          <w:numId w:val="8"/>
        </w:numPr>
        <w:spacing w:after="0" w:line="360" w:lineRule="auto"/>
        <w:jc w:val="both"/>
        <w:rPr>
          <w:rFonts w:cstheme="minorHAnsi"/>
          <w:bCs/>
          <w:sz w:val="24"/>
          <w:szCs w:val="24"/>
        </w:rPr>
      </w:pPr>
      <w:r w:rsidRPr="00286F9C">
        <w:rPr>
          <w:rFonts w:cstheme="minorHAnsi"/>
          <w:bCs/>
          <w:sz w:val="24"/>
          <w:szCs w:val="24"/>
        </w:rPr>
        <w:t>krzywdzeni</w:t>
      </w:r>
      <w:r w:rsidR="00775E7D" w:rsidRPr="00286F9C">
        <w:rPr>
          <w:rFonts w:cstheme="minorHAnsi"/>
          <w:bCs/>
          <w:sz w:val="24"/>
          <w:szCs w:val="24"/>
        </w:rPr>
        <w:t>u</w:t>
      </w:r>
      <w:r w:rsidRPr="00286F9C">
        <w:rPr>
          <w:rFonts w:cstheme="minorHAnsi"/>
          <w:bCs/>
          <w:sz w:val="24"/>
          <w:szCs w:val="24"/>
        </w:rPr>
        <w:t xml:space="preserve"> małoletniego – należy rozumieć popełnienie czynu zabronionego lub czynu karalnego na szkodę małoletniego przez jakąkolwiek osobę, w tym pracownika </w:t>
      </w:r>
      <w:r w:rsidR="00781AE6" w:rsidRPr="00286F9C">
        <w:rPr>
          <w:rFonts w:cstheme="minorHAnsi"/>
          <w:bCs/>
          <w:sz w:val="24"/>
          <w:szCs w:val="24"/>
        </w:rPr>
        <w:t>s</w:t>
      </w:r>
      <w:r w:rsidRPr="00286F9C">
        <w:rPr>
          <w:rFonts w:cstheme="minorHAnsi"/>
          <w:bCs/>
          <w:sz w:val="24"/>
          <w:szCs w:val="24"/>
        </w:rPr>
        <w:t>zkoły lub zagrożenie dobra małoletniego, w tym jego zaniedbywanie</w:t>
      </w:r>
      <w:r w:rsidR="00520318" w:rsidRPr="00286F9C">
        <w:rPr>
          <w:rFonts w:cstheme="minorHAnsi"/>
          <w:bCs/>
          <w:sz w:val="24"/>
          <w:szCs w:val="24"/>
        </w:rPr>
        <w:t>;</w:t>
      </w:r>
    </w:p>
    <w:p w14:paraId="742FEB62" w14:textId="5DB299AE" w:rsidR="00520318" w:rsidRPr="00286F9C" w:rsidRDefault="00520318" w:rsidP="00343F39">
      <w:pPr>
        <w:pStyle w:val="Akapitzlist"/>
        <w:numPr>
          <w:ilvl w:val="0"/>
          <w:numId w:val="8"/>
        </w:numPr>
        <w:spacing w:after="0" w:line="360" w:lineRule="auto"/>
        <w:jc w:val="both"/>
        <w:rPr>
          <w:rFonts w:cstheme="minorHAnsi"/>
          <w:bCs/>
          <w:sz w:val="24"/>
          <w:szCs w:val="24"/>
        </w:rPr>
      </w:pPr>
      <w:r w:rsidRPr="00286F9C">
        <w:rPr>
          <w:rFonts w:cstheme="minorHAnsi"/>
          <w:bCs/>
          <w:sz w:val="24"/>
          <w:szCs w:val="24"/>
        </w:rPr>
        <w:t>przemoc</w:t>
      </w:r>
      <w:r w:rsidR="00775E7D" w:rsidRPr="00286F9C">
        <w:rPr>
          <w:rFonts w:cstheme="minorHAnsi"/>
          <w:bCs/>
          <w:sz w:val="24"/>
          <w:szCs w:val="24"/>
        </w:rPr>
        <w:t>y</w:t>
      </w:r>
      <w:r w:rsidRPr="00286F9C">
        <w:rPr>
          <w:rFonts w:cstheme="minorHAnsi"/>
          <w:bCs/>
          <w:sz w:val="24"/>
          <w:szCs w:val="24"/>
        </w:rPr>
        <w:t xml:space="preserve"> fizyczn</w:t>
      </w:r>
      <w:r w:rsidR="00775E7D" w:rsidRPr="00286F9C">
        <w:rPr>
          <w:rFonts w:cstheme="minorHAnsi"/>
          <w:bCs/>
          <w:sz w:val="24"/>
          <w:szCs w:val="24"/>
        </w:rPr>
        <w:t>ej</w:t>
      </w:r>
      <w:r w:rsidRPr="00286F9C">
        <w:rPr>
          <w:rFonts w:cstheme="minorHAnsi"/>
          <w:bCs/>
          <w:sz w:val="24"/>
          <w:szCs w:val="24"/>
        </w:rPr>
        <w:t xml:space="preserve"> – należy przez to rozumieć  celowe uszkodzenie ciała, zadawanie bólu lub groźba uszkodzenia ciała</w:t>
      </w:r>
      <w:r w:rsidR="00775E7D" w:rsidRPr="00286F9C">
        <w:rPr>
          <w:rFonts w:cstheme="minorHAnsi"/>
          <w:bCs/>
          <w:sz w:val="24"/>
          <w:szCs w:val="24"/>
        </w:rPr>
        <w:t>;</w:t>
      </w:r>
    </w:p>
    <w:p w14:paraId="78317C61" w14:textId="51F7A53F" w:rsidR="00FA217E" w:rsidRPr="00286F9C" w:rsidRDefault="00520318" w:rsidP="00343F39">
      <w:pPr>
        <w:pStyle w:val="Akapitzlist"/>
        <w:numPr>
          <w:ilvl w:val="0"/>
          <w:numId w:val="8"/>
        </w:numPr>
        <w:spacing w:after="0" w:line="360" w:lineRule="auto"/>
        <w:jc w:val="both"/>
        <w:rPr>
          <w:rFonts w:cstheme="minorHAnsi"/>
          <w:bCs/>
          <w:sz w:val="24"/>
          <w:szCs w:val="24"/>
        </w:rPr>
      </w:pPr>
      <w:r w:rsidRPr="00286F9C">
        <w:rPr>
          <w:rFonts w:cstheme="minorHAnsi"/>
          <w:bCs/>
          <w:sz w:val="24"/>
          <w:szCs w:val="24"/>
        </w:rPr>
        <w:t>przemoc</w:t>
      </w:r>
      <w:r w:rsidR="00775E7D" w:rsidRPr="00286F9C">
        <w:rPr>
          <w:rFonts w:cstheme="minorHAnsi"/>
          <w:bCs/>
          <w:sz w:val="24"/>
          <w:szCs w:val="24"/>
        </w:rPr>
        <w:t>y</w:t>
      </w:r>
      <w:r w:rsidRPr="00286F9C">
        <w:rPr>
          <w:rFonts w:cstheme="minorHAnsi"/>
          <w:bCs/>
          <w:sz w:val="24"/>
          <w:szCs w:val="24"/>
        </w:rPr>
        <w:t xml:space="preserve"> emocjonaln</w:t>
      </w:r>
      <w:r w:rsidR="00775E7D" w:rsidRPr="00286F9C">
        <w:rPr>
          <w:rFonts w:cstheme="minorHAnsi"/>
          <w:bCs/>
          <w:sz w:val="24"/>
          <w:szCs w:val="24"/>
        </w:rPr>
        <w:t>ej</w:t>
      </w:r>
      <w:r w:rsidRPr="00286F9C">
        <w:rPr>
          <w:rFonts w:cstheme="minorHAnsi"/>
          <w:bCs/>
          <w:sz w:val="24"/>
          <w:szCs w:val="24"/>
        </w:rPr>
        <w:t xml:space="preserve"> – należy przez to rozumieć  powtarzające się poniżanie, upokarzanie i ośmieszanie małoletniego, nieustanna krytyka i manipulowanie nim, </w:t>
      </w:r>
      <w:r w:rsidRPr="00286F9C">
        <w:rPr>
          <w:rFonts w:cstheme="minorHAnsi"/>
          <w:bCs/>
          <w:sz w:val="24"/>
          <w:szCs w:val="24"/>
        </w:rPr>
        <w:lastRenderedPageBreak/>
        <w:t>brak odpowiedniego wsparcia</w:t>
      </w:r>
      <w:r w:rsidR="00775E7D" w:rsidRPr="00286F9C">
        <w:rPr>
          <w:rFonts w:cstheme="minorHAnsi"/>
          <w:bCs/>
          <w:sz w:val="24"/>
          <w:szCs w:val="24"/>
        </w:rPr>
        <w:t>, stawianie małoletniemu wymagań i oczekiwań, którym nie jest on w stanie sprostać;</w:t>
      </w:r>
    </w:p>
    <w:p w14:paraId="106A531C" w14:textId="1B07598B" w:rsidR="00775E7D" w:rsidRPr="00286F9C" w:rsidRDefault="00775E7D" w:rsidP="00343F39">
      <w:pPr>
        <w:pStyle w:val="Akapitzlist"/>
        <w:numPr>
          <w:ilvl w:val="0"/>
          <w:numId w:val="8"/>
        </w:numPr>
        <w:spacing w:after="0" w:line="360" w:lineRule="auto"/>
        <w:jc w:val="both"/>
        <w:rPr>
          <w:rFonts w:cstheme="minorHAnsi"/>
          <w:bCs/>
          <w:sz w:val="24"/>
          <w:szCs w:val="24"/>
        </w:rPr>
      </w:pPr>
      <w:r w:rsidRPr="00286F9C">
        <w:rPr>
          <w:rFonts w:cstheme="minorHAnsi"/>
          <w:bCs/>
          <w:sz w:val="24"/>
          <w:szCs w:val="24"/>
        </w:rPr>
        <w:t>przemocy ekonomicznej – należy przez to rozumieć niezapewnianie odpowiednich warunków do rozwoju dziecka, m.in. odpowiedniego odżywiania, ubrania, potrzeb edukacyjnych czy schronienia, w ramach środków dostępnych opiekunom;</w:t>
      </w:r>
    </w:p>
    <w:p w14:paraId="78319800" w14:textId="54124EF6" w:rsidR="00520318" w:rsidRPr="00286F9C" w:rsidRDefault="00520318" w:rsidP="00343F39">
      <w:pPr>
        <w:pStyle w:val="Akapitzlist"/>
        <w:numPr>
          <w:ilvl w:val="0"/>
          <w:numId w:val="8"/>
        </w:numPr>
        <w:tabs>
          <w:tab w:val="left" w:pos="851"/>
        </w:tabs>
        <w:spacing w:after="0" w:line="360" w:lineRule="auto"/>
        <w:jc w:val="both"/>
        <w:rPr>
          <w:rFonts w:cstheme="minorHAnsi"/>
          <w:bCs/>
          <w:sz w:val="24"/>
          <w:szCs w:val="24"/>
        </w:rPr>
      </w:pPr>
      <w:r w:rsidRPr="00286F9C">
        <w:rPr>
          <w:rFonts w:cstheme="minorHAnsi"/>
          <w:bCs/>
          <w:sz w:val="24"/>
          <w:szCs w:val="24"/>
        </w:rPr>
        <w:t>przemoc</w:t>
      </w:r>
      <w:r w:rsidR="00775E7D" w:rsidRPr="00286F9C">
        <w:rPr>
          <w:rFonts w:cstheme="minorHAnsi"/>
          <w:bCs/>
          <w:sz w:val="24"/>
          <w:szCs w:val="24"/>
        </w:rPr>
        <w:t>y</w:t>
      </w:r>
      <w:r w:rsidRPr="00286F9C">
        <w:rPr>
          <w:rFonts w:cstheme="minorHAnsi"/>
          <w:bCs/>
          <w:sz w:val="24"/>
          <w:szCs w:val="24"/>
        </w:rPr>
        <w:t xml:space="preserve"> seksualn</w:t>
      </w:r>
      <w:r w:rsidR="00775E7D" w:rsidRPr="00286F9C">
        <w:rPr>
          <w:rFonts w:cstheme="minorHAnsi"/>
          <w:bCs/>
          <w:sz w:val="24"/>
          <w:szCs w:val="24"/>
        </w:rPr>
        <w:t>ej</w:t>
      </w:r>
      <w:r w:rsidRPr="00286F9C">
        <w:rPr>
          <w:rFonts w:cstheme="minorHAnsi"/>
          <w:bCs/>
          <w:sz w:val="24"/>
          <w:szCs w:val="24"/>
        </w:rPr>
        <w:t xml:space="preserve"> – należy przez to rozumieć angażowanie małoletniego w aktywność seksualną przez osobę dorosłą</w:t>
      </w:r>
      <w:r w:rsidR="00240A98" w:rsidRPr="00286F9C">
        <w:rPr>
          <w:rFonts w:cstheme="minorHAnsi"/>
          <w:bCs/>
          <w:sz w:val="24"/>
          <w:szCs w:val="24"/>
        </w:rPr>
        <w:t xml:space="preserve">. Wykorzystywanie seksualne odnosi się  </w:t>
      </w:r>
      <w:r w:rsidRPr="00286F9C">
        <w:rPr>
          <w:rFonts w:cstheme="minorHAnsi"/>
          <w:bCs/>
          <w:sz w:val="24"/>
          <w:szCs w:val="24"/>
        </w:rPr>
        <w:t xml:space="preserve"> </w:t>
      </w:r>
      <w:r w:rsidR="00775E7D" w:rsidRPr="00286F9C">
        <w:rPr>
          <w:rFonts w:cstheme="minorHAnsi"/>
          <w:bCs/>
          <w:sz w:val="24"/>
          <w:szCs w:val="24"/>
        </w:rPr>
        <w:t xml:space="preserve">do </w:t>
      </w:r>
      <w:proofErr w:type="spellStart"/>
      <w:r w:rsidR="00775E7D" w:rsidRPr="00286F9C">
        <w:rPr>
          <w:rFonts w:cstheme="minorHAnsi"/>
          <w:bCs/>
          <w:sz w:val="24"/>
          <w:szCs w:val="24"/>
        </w:rPr>
        <w:t>zachowań</w:t>
      </w:r>
      <w:proofErr w:type="spellEnd"/>
      <w:r w:rsidR="00775E7D" w:rsidRPr="00286F9C">
        <w:rPr>
          <w:rFonts w:cstheme="minorHAnsi"/>
          <w:bCs/>
          <w:sz w:val="24"/>
          <w:szCs w:val="24"/>
        </w:rPr>
        <w:t xml:space="preserve"> z kontaktem fizycznym (np. dotykanie małoletniego, współżycie z</w:t>
      </w:r>
      <w:r w:rsidR="00F5527B" w:rsidRPr="00286F9C">
        <w:rPr>
          <w:rFonts w:cstheme="minorHAnsi"/>
          <w:bCs/>
          <w:sz w:val="24"/>
          <w:szCs w:val="24"/>
        </w:rPr>
        <w:t xml:space="preserve"> małoletnim) oraz zachowania bez kontaktu fizycznego (np.</w:t>
      </w:r>
      <w:r w:rsidR="007B5A6A" w:rsidRPr="00286F9C">
        <w:rPr>
          <w:rFonts w:cstheme="minorHAnsi"/>
          <w:bCs/>
          <w:sz w:val="24"/>
          <w:szCs w:val="24"/>
        </w:rPr>
        <w:t xml:space="preserve"> </w:t>
      </w:r>
      <w:r w:rsidRPr="00286F9C">
        <w:rPr>
          <w:rFonts w:cstheme="minorHAnsi"/>
          <w:bCs/>
          <w:sz w:val="24"/>
          <w:szCs w:val="24"/>
        </w:rPr>
        <w:t>pokazywanie małoletniemu materiałów pornograficznych, podglądanie</w:t>
      </w:r>
      <w:r w:rsidR="00F5527B" w:rsidRPr="00286F9C">
        <w:rPr>
          <w:rFonts w:cstheme="minorHAnsi"/>
          <w:bCs/>
          <w:sz w:val="24"/>
          <w:szCs w:val="24"/>
        </w:rPr>
        <w:t>,</w:t>
      </w:r>
      <w:r w:rsidRPr="00286F9C">
        <w:rPr>
          <w:rFonts w:cstheme="minorHAnsi"/>
          <w:bCs/>
          <w:sz w:val="24"/>
          <w:szCs w:val="24"/>
        </w:rPr>
        <w:t xml:space="preserve"> ekshibicjonizm</w:t>
      </w:r>
      <w:r w:rsidR="00F5527B" w:rsidRPr="00286F9C">
        <w:rPr>
          <w:rFonts w:cstheme="minorHAnsi"/>
          <w:bCs/>
          <w:sz w:val="24"/>
          <w:szCs w:val="24"/>
        </w:rPr>
        <w:t>)</w:t>
      </w:r>
      <w:r w:rsidRPr="00286F9C">
        <w:rPr>
          <w:rFonts w:cstheme="minorHAnsi"/>
          <w:bCs/>
          <w:sz w:val="24"/>
          <w:szCs w:val="24"/>
        </w:rPr>
        <w:t>;</w:t>
      </w:r>
    </w:p>
    <w:p w14:paraId="5166F1AD" w14:textId="1AABD663" w:rsidR="00EF07C1" w:rsidRPr="00286F9C" w:rsidRDefault="00EF07C1" w:rsidP="00343F39">
      <w:pPr>
        <w:pStyle w:val="Akapitzlist"/>
        <w:numPr>
          <w:ilvl w:val="0"/>
          <w:numId w:val="8"/>
        </w:numPr>
        <w:spacing w:after="0" w:line="360" w:lineRule="auto"/>
        <w:jc w:val="both"/>
        <w:rPr>
          <w:rFonts w:cstheme="minorHAnsi"/>
          <w:bCs/>
          <w:sz w:val="24"/>
          <w:szCs w:val="24"/>
        </w:rPr>
      </w:pPr>
      <w:r w:rsidRPr="00286F9C">
        <w:rPr>
          <w:rFonts w:cstheme="minorHAnsi"/>
          <w:bCs/>
          <w:sz w:val="24"/>
          <w:szCs w:val="24"/>
        </w:rPr>
        <w:t>zaniedbywani</w:t>
      </w:r>
      <w:r w:rsidR="00F5527B" w:rsidRPr="00286F9C">
        <w:rPr>
          <w:rFonts w:cstheme="minorHAnsi"/>
          <w:bCs/>
          <w:sz w:val="24"/>
          <w:szCs w:val="24"/>
        </w:rPr>
        <w:t>u</w:t>
      </w:r>
      <w:r w:rsidRPr="00286F9C">
        <w:rPr>
          <w:rFonts w:cstheme="minorHAnsi"/>
          <w:bCs/>
          <w:sz w:val="24"/>
          <w:szCs w:val="24"/>
        </w:rPr>
        <w:t xml:space="preserve"> – należy przez to rozumieć niezaspokajanie podstawowych potrzeb materialnych i emocjonalnych małoletniego przez opiekuna</w:t>
      </w:r>
      <w:r w:rsidR="00F5527B" w:rsidRPr="00286F9C">
        <w:rPr>
          <w:rFonts w:cstheme="minorHAnsi"/>
          <w:bCs/>
          <w:sz w:val="24"/>
          <w:szCs w:val="24"/>
        </w:rPr>
        <w:t>, niezapewnienie mu odpowiedniego jedzenia, ubrań, schronienia, opieki medycznej, bezpieczeństwa, braku dozoru nad wypełnianiem obowiązku szkolnego</w:t>
      </w:r>
      <w:r w:rsidRPr="00286F9C">
        <w:rPr>
          <w:rFonts w:cstheme="minorHAnsi"/>
          <w:bCs/>
          <w:sz w:val="24"/>
          <w:szCs w:val="24"/>
        </w:rPr>
        <w:t>;</w:t>
      </w:r>
    </w:p>
    <w:p w14:paraId="39E98B33" w14:textId="5AC5C4E5" w:rsidR="00EF07C1" w:rsidRPr="00286F9C" w:rsidRDefault="00F5527B" w:rsidP="00343F39">
      <w:pPr>
        <w:pStyle w:val="Akapitzlist"/>
        <w:numPr>
          <w:ilvl w:val="0"/>
          <w:numId w:val="8"/>
        </w:numPr>
        <w:spacing w:after="0" w:line="360" w:lineRule="auto"/>
        <w:jc w:val="both"/>
        <w:rPr>
          <w:rFonts w:cstheme="minorHAnsi"/>
          <w:bCs/>
          <w:sz w:val="24"/>
          <w:szCs w:val="24"/>
        </w:rPr>
      </w:pPr>
      <w:r w:rsidRPr="00286F9C">
        <w:rPr>
          <w:rFonts w:cstheme="minorHAnsi"/>
          <w:bCs/>
          <w:sz w:val="24"/>
          <w:szCs w:val="24"/>
        </w:rPr>
        <w:t xml:space="preserve">danych </w:t>
      </w:r>
      <w:r w:rsidR="00EF07C1" w:rsidRPr="00286F9C">
        <w:rPr>
          <w:rFonts w:cstheme="minorHAnsi"/>
          <w:bCs/>
          <w:sz w:val="24"/>
          <w:szCs w:val="24"/>
        </w:rPr>
        <w:t>osobow</w:t>
      </w:r>
      <w:r w:rsidRPr="00286F9C">
        <w:rPr>
          <w:rFonts w:cstheme="minorHAnsi"/>
          <w:bCs/>
          <w:sz w:val="24"/>
          <w:szCs w:val="24"/>
        </w:rPr>
        <w:t>ych</w:t>
      </w:r>
      <w:r w:rsidR="00EF07C1" w:rsidRPr="00286F9C">
        <w:rPr>
          <w:rFonts w:cstheme="minorHAnsi"/>
          <w:bCs/>
          <w:sz w:val="24"/>
          <w:szCs w:val="24"/>
        </w:rPr>
        <w:t xml:space="preserve"> ucznia – należy przez to rozumieć wszelkie informacje umożliwiające identyfikacje ucznia;</w:t>
      </w:r>
    </w:p>
    <w:p w14:paraId="4F7CC39B" w14:textId="455D9635" w:rsidR="00EF07C1" w:rsidRPr="00286F9C" w:rsidRDefault="000C393F" w:rsidP="00343F39">
      <w:pPr>
        <w:pStyle w:val="Akapitzlist"/>
        <w:numPr>
          <w:ilvl w:val="0"/>
          <w:numId w:val="8"/>
        </w:numPr>
        <w:spacing w:after="0" w:line="360" w:lineRule="auto"/>
        <w:jc w:val="both"/>
        <w:rPr>
          <w:rFonts w:cstheme="minorHAnsi"/>
          <w:bCs/>
          <w:sz w:val="24"/>
          <w:szCs w:val="24"/>
        </w:rPr>
      </w:pPr>
      <w:r w:rsidRPr="00286F9C">
        <w:rPr>
          <w:rFonts w:cstheme="minorHAnsi"/>
          <w:bCs/>
          <w:sz w:val="24"/>
          <w:szCs w:val="24"/>
        </w:rPr>
        <w:t>administratorze szkolnej sieci</w:t>
      </w:r>
      <w:r w:rsidR="00EF07C1" w:rsidRPr="00286F9C">
        <w:rPr>
          <w:rFonts w:cstheme="minorHAnsi"/>
          <w:bCs/>
          <w:sz w:val="24"/>
          <w:szCs w:val="24"/>
        </w:rPr>
        <w:t xml:space="preserve"> </w:t>
      </w:r>
      <w:r w:rsidR="00DC73C0" w:rsidRPr="00286F9C">
        <w:rPr>
          <w:rFonts w:cstheme="minorHAnsi"/>
          <w:bCs/>
          <w:sz w:val="24"/>
          <w:szCs w:val="24"/>
        </w:rPr>
        <w:t xml:space="preserve"> </w:t>
      </w:r>
      <w:r w:rsidR="00EF07C1" w:rsidRPr="00286F9C">
        <w:rPr>
          <w:rFonts w:cstheme="minorHAnsi"/>
          <w:bCs/>
          <w:sz w:val="24"/>
          <w:szCs w:val="24"/>
        </w:rPr>
        <w:t>– należy przez to rozumieć pracownika, sprawują</w:t>
      </w:r>
      <w:r w:rsidR="00291291" w:rsidRPr="00286F9C">
        <w:rPr>
          <w:rFonts w:cstheme="minorHAnsi"/>
          <w:bCs/>
          <w:sz w:val="24"/>
          <w:szCs w:val="24"/>
        </w:rPr>
        <w:t>cego nadzór nad korzystaniem z Internetu przez uczniów na terenie szkoły oraz nad bezpieczeństwem małoletnich w Internecie.</w:t>
      </w:r>
    </w:p>
    <w:p w14:paraId="7D308806" w14:textId="77777777" w:rsidR="004B5F8B" w:rsidRPr="00286F9C" w:rsidRDefault="004B5F8B" w:rsidP="002D482B">
      <w:pPr>
        <w:spacing w:after="0" w:line="360" w:lineRule="auto"/>
        <w:jc w:val="both"/>
        <w:rPr>
          <w:rFonts w:cstheme="minorHAnsi"/>
          <w:bCs/>
          <w:sz w:val="24"/>
          <w:szCs w:val="24"/>
        </w:rPr>
      </w:pPr>
    </w:p>
    <w:p w14:paraId="4E07B051" w14:textId="2D4B0BD9" w:rsidR="002D482B" w:rsidRPr="00286F9C" w:rsidRDefault="002D482B" w:rsidP="002D482B">
      <w:pPr>
        <w:pStyle w:val="Akapitzlist"/>
        <w:numPr>
          <w:ilvl w:val="0"/>
          <w:numId w:val="3"/>
        </w:numPr>
        <w:spacing w:after="0" w:line="360" w:lineRule="auto"/>
        <w:jc w:val="both"/>
        <w:rPr>
          <w:rFonts w:cstheme="minorHAnsi"/>
          <w:b/>
          <w:bCs/>
          <w:sz w:val="24"/>
          <w:szCs w:val="24"/>
        </w:rPr>
      </w:pPr>
      <w:r w:rsidRPr="00286F9C">
        <w:rPr>
          <w:rFonts w:cstheme="minorHAnsi"/>
          <w:b/>
          <w:bCs/>
          <w:sz w:val="24"/>
          <w:szCs w:val="24"/>
        </w:rPr>
        <w:t>ZASADY BEZPIECZNE</w:t>
      </w:r>
      <w:r w:rsidR="00F7127F" w:rsidRPr="00286F9C">
        <w:rPr>
          <w:rFonts w:cstheme="minorHAnsi"/>
          <w:b/>
          <w:bCs/>
          <w:sz w:val="24"/>
          <w:szCs w:val="24"/>
        </w:rPr>
        <w:t>GO ZATRUDNIANIA</w:t>
      </w:r>
      <w:r w:rsidRPr="00286F9C">
        <w:rPr>
          <w:rFonts w:cstheme="minorHAnsi"/>
          <w:b/>
          <w:bCs/>
          <w:sz w:val="24"/>
          <w:szCs w:val="24"/>
        </w:rPr>
        <w:t xml:space="preserve"> PRACOWNIKÓW</w:t>
      </w:r>
    </w:p>
    <w:p w14:paraId="2A113EFE" w14:textId="4A996329" w:rsidR="002D482B" w:rsidRPr="00286F9C" w:rsidRDefault="002D482B" w:rsidP="002D482B">
      <w:pPr>
        <w:spacing w:after="0" w:line="360" w:lineRule="auto"/>
        <w:jc w:val="both"/>
        <w:rPr>
          <w:rFonts w:cstheme="minorHAnsi"/>
          <w:b/>
          <w:bCs/>
          <w:sz w:val="24"/>
          <w:szCs w:val="24"/>
        </w:rPr>
      </w:pPr>
    </w:p>
    <w:p w14:paraId="43E7DBFF" w14:textId="77777777" w:rsidR="002D482B" w:rsidRPr="00286F9C" w:rsidRDefault="002D482B" w:rsidP="002D482B">
      <w:pPr>
        <w:pStyle w:val="Akapitzlist"/>
        <w:spacing w:after="0" w:line="360" w:lineRule="auto"/>
        <w:ind w:left="3912" w:firstLine="336"/>
        <w:jc w:val="both"/>
        <w:rPr>
          <w:rFonts w:cstheme="minorHAnsi"/>
          <w:b/>
          <w:bCs/>
          <w:sz w:val="24"/>
          <w:szCs w:val="24"/>
        </w:rPr>
      </w:pPr>
      <w:r w:rsidRPr="00286F9C">
        <w:rPr>
          <w:rFonts w:cstheme="minorHAnsi"/>
          <w:b/>
          <w:bCs/>
          <w:sz w:val="24"/>
          <w:szCs w:val="24"/>
        </w:rPr>
        <w:t>§</w:t>
      </w:r>
      <w:r w:rsidRPr="00286F9C">
        <w:rPr>
          <w:rFonts w:cstheme="minorHAnsi"/>
          <w:sz w:val="24"/>
          <w:szCs w:val="24"/>
        </w:rPr>
        <w:t xml:space="preserve"> </w:t>
      </w:r>
      <w:r w:rsidRPr="00286F9C">
        <w:rPr>
          <w:rFonts w:cstheme="minorHAnsi"/>
          <w:b/>
          <w:bCs/>
          <w:sz w:val="24"/>
          <w:szCs w:val="24"/>
          <w:shd w:val="clear" w:color="auto" w:fill="FFFFFF"/>
        </w:rPr>
        <w:t>1</w:t>
      </w:r>
    </w:p>
    <w:p w14:paraId="72569AF4" w14:textId="29EC404E" w:rsidR="002D482B" w:rsidRPr="00286F9C" w:rsidRDefault="00F7127F" w:rsidP="002D482B">
      <w:pPr>
        <w:pStyle w:val="Akapitzlist"/>
        <w:numPr>
          <w:ilvl w:val="0"/>
          <w:numId w:val="44"/>
        </w:numPr>
        <w:spacing w:after="0" w:line="360" w:lineRule="auto"/>
        <w:jc w:val="both"/>
        <w:rPr>
          <w:rFonts w:cstheme="minorHAnsi"/>
          <w:bCs/>
          <w:sz w:val="24"/>
          <w:szCs w:val="24"/>
        </w:rPr>
      </w:pPr>
      <w:r w:rsidRPr="00286F9C">
        <w:rPr>
          <w:rFonts w:cstheme="minorHAnsi"/>
          <w:bCs/>
          <w:sz w:val="24"/>
          <w:szCs w:val="24"/>
        </w:rPr>
        <w:t>Obowiązki dyrektora szkoły związane z wychowaniem, edukacją, wypoczynkiem, leczeniem, rozwojem duchowym, uprawianiem sportu lub realizacją innych zainteresowań przez małoletnich, lub z opieką nad nimi oraz osób zatrudnianych i dopuszczanych do takiej działalności</w:t>
      </w:r>
      <w:r w:rsidR="00E63F60" w:rsidRPr="00286F9C">
        <w:rPr>
          <w:rFonts w:cstheme="minorHAnsi"/>
          <w:bCs/>
          <w:sz w:val="24"/>
          <w:szCs w:val="24"/>
        </w:rPr>
        <w:t>:</w:t>
      </w:r>
    </w:p>
    <w:p w14:paraId="7BBEF1E1" w14:textId="0B53DCF3" w:rsidR="00F7127F" w:rsidRPr="00286F9C" w:rsidRDefault="00F7127F" w:rsidP="00F7127F">
      <w:pPr>
        <w:pStyle w:val="Akapitzlist"/>
        <w:numPr>
          <w:ilvl w:val="0"/>
          <w:numId w:val="45"/>
        </w:numPr>
        <w:spacing w:after="0" w:line="360" w:lineRule="auto"/>
        <w:jc w:val="both"/>
        <w:rPr>
          <w:rFonts w:cstheme="minorHAnsi"/>
          <w:bCs/>
          <w:sz w:val="24"/>
          <w:szCs w:val="24"/>
        </w:rPr>
      </w:pPr>
      <w:r w:rsidRPr="00286F9C">
        <w:rPr>
          <w:rFonts w:cstheme="minorHAnsi"/>
          <w:bCs/>
          <w:sz w:val="24"/>
          <w:szCs w:val="24"/>
        </w:rPr>
        <w:t xml:space="preserve">Przed nawiązaniem z osobą stosunku pracy lub przed dopuszczeniem osoby do innej działalności związanej z wychowaniem, edukacją, wypoczynkiem, leczeniem, rozwojem duchowym, uprawianiem sportu lub realizacją innych zainteresowań przez małoletnich, lub opieką nad nimi na </w:t>
      </w:r>
      <w:r w:rsidR="00EE31DB" w:rsidRPr="00286F9C">
        <w:rPr>
          <w:rFonts w:cstheme="minorHAnsi"/>
          <w:bCs/>
          <w:sz w:val="24"/>
          <w:szCs w:val="24"/>
        </w:rPr>
        <w:t xml:space="preserve">dyrektorze szkoły </w:t>
      </w:r>
      <w:r w:rsidR="0085670E" w:rsidRPr="00286F9C">
        <w:rPr>
          <w:rFonts w:cstheme="minorHAnsi"/>
          <w:bCs/>
          <w:sz w:val="24"/>
          <w:szCs w:val="24"/>
        </w:rPr>
        <w:t xml:space="preserve">lub innym organizatorze takiej działalności </w:t>
      </w:r>
      <w:r w:rsidR="00EE31DB" w:rsidRPr="00286F9C">
        <w:rPr>
          <w:rFonts w:cstheme="minorHAnsi"/>
          <w:bCs/>
          <w:sz w:val="24"/>
          <w:szCs w:val="24"/>
        </w:rPr>
        <w:t xml:space="preserve">oraz na osobie, z którą ma być nawiązany stosunek </w:t>
      </w:r>
      <w:r w:rsidR="00EE31DB" w:rsidRPr="00286F9C">
        <w:rPr>
          <w:rFonts w:cstheme="minorHAnsi"/>
          <w:bCs/>
          <w:sz w:val="24"/>
          <w:szCs w:val="24"/>
        </w:rPr>
        <w:lastRenderedPageBreak/>
        <w:t xml:space="preserve">pracy lub która ma być dopuszczona do takiej działalności, ciążą obowiązki określone </w:t>
      </w:r>
      <w:r w:rsidR="007B5A6A" w:rsidRPr="00286F9C">
        <w:rPr>
          <w:rFonts w:cstheme="minorHAnsi"/>
          <w:bCs/>
          <w:sz w:val="24"/>
          <w:szCs w:val="24"/>
        </w:rPr>
        <w:t>pkt</w:t>
      </w:r>
      <w:r w:rsidR="00EE31DB" w:rsidRPr="00286F9C">
        <w:rPr>
          <w:rFonts w:cstheme="minorHAnsi"/>
          <w:bCs/>
          <w:sz w:val="24"/>
          <w:szCs w:val="24"/>
        </w:rPr>
        <w:t>. 2 - 8.</w:t>
      </w:r>
    </w:p>
    <w:p w14:paraId="6ADDBE82" w14:textId="40DB7513" w:rsidR="00EE31DB" w:rsidRPr="00286F9C" w:rsidRDefault="00EE31DB" w:rsidP="00F7127F">
      <w:pPr>
        <w:pStyle w:val="Akapitzlist"/>
        <w:numPr>
          <w:ilvl w:val="0"/>
          <w:numId w:val="45"/>
        </w:numPr>
        <w:spacing w:after="0" w:line="360" w:lineRule="auto"/>
        <w:jc w:val="both"/>
        <w:rPr>
          <w:rFonts w:cstheme="minorHAnsi"/>
          <w:bCs/>
          <w:sz w:val="24"/>
          <w:szCs w:val="24"/>
        </w:rPr>
      </w:pPr>
      <w:r w:rsidRPr="00286F9C">
        <w:rPr>
          <w:rFonts w:cstheme="minorHAnsi"/>
          <w:bCs/>
          <w:sz w:val="24"/>
          <w:szCs w:val="24"/>
        </w:rPr>
        <w:t xml:space="preserve">Dyrektor szkoły lub inny organizator uzyskuje informacje, czy dane osoby, o której mowa w </w:t>
      </w:r>
      <w:r w:rsidR="007B5A6A" w:rsidRPr="00286F9C">
        <w:rPr>
          <w:rFonts w:cstheme="minorHAnsi"/>
          <w:bCs/>
          <w:sz w:val="24"/>
          <w:szCs w:val="24"/>
        </w:rPr>
        <w:t>pkt</w:t>
      </w:r>
      <w:r w:rsidRPr="00286F9C">
        <w:rPr>
          <w:rFonts w:cstheme="minorHAnsi"/>
          <w:bCs/>
          <w:sz w:val="24"/>
          <w:szCs w:val="24"/>
        </w:rPr>
        <w:t xml:space="preserve">. </w:t>
      </w:r>
      <w:r w:rsidR="005B7F9A" w:rsidRPr="00286F9C">
        <w:rPr>
          <w:rFonts w:cstheme="minorHAnsi"/>
          <w:bCs/>
          <w:sz w:val="24"/>
          <w:szCs w:val="24"/>
        </w:rPr>
        <w:t>1, są  zamieszczone w Rejestrze z dostępem ograniczonym lub w Rejestrze osób, w stosunku, do których Państwowa Komisja do spraw przeciwdziałania wykorzystaniu seksualnemu małoletnich poniżej lat 15 wydała postanowienie o wpisie w Rejestrze.</w:t>
      </w:r>
    </w:p>
    <w:p w14:paraId="209FC38E" w14:textId="49B955A4" w:rsidR="0098052F" w:rsidRPr="00286F9C" w:rsidRDefault="0098052F" w:rsidP="00F7127F">
      <w:pPr>
        <w:pStyle w:val="Akapitzlist"/>
        <w:numPr>
          <w:ilvl w:val="0"/>
          <w:numId w:val="45"/>
        </w:numPr>
        <w:spacing w:after="0" w:line="360" w:lineRule="auto"/>
        <w:jc w:val="both"/>
        <w:rPr>
          <w:rFonts w:cstheme="minorHAnsi"/>
          <w:bCs/>
          <w:sz w:val="24"/>
          <w:szCs w:val="24"/>
        </w:rPr>
      </w:pPr>
      <w:r w:rsidRPr="00286F9C">
        <w:rPr>
          <w:rFonts w:cstheme="minorHAnsi"/>
          <w:bCs/>
          <w:sz w:val="24"/>
          <w:szCs w:val="24"/>
        </w:rPr>
        <w:t xml:space="preserve">Osoba, o której mowa w </w:t>
      </w:r>
      <w:r w:rsidR="007B5A6A" w:rsidRPr="00286F9C">
        <w:rPr>
          <w:rFonts w:cstheme="minorHAnsi"/>
          <w:bCs/>
          <w:sz w:val="24"/>
          <w:szCs w:val="24"/>
        </w:rPr>
        <w:t>pkt</w:t>
      </w:r>
      <w:r w:rsidRPr="00286F9C">
        <w:rPr>
          <w:rFonts w:cstheme="minorHAnsi"/>
          <w:bCs/>
          <w:sz w:val="24"/>
          <w:szCs w:val="24"/>
        </w:rPr>
        <w:t xml:space="preserve">. 1, przedkłada  </w:t>
      </w:r>
      <w:r w:rsidR="0085670E" w:rsidRPr="00286F9C">
        <w:rPr>
          <w:rFonts w:cstheme="minorHAnsi"/>
          <w:bCs/>
          <w:sz w:val="24"/>
          <w:szCs w:val="24"/>
        </w:rPr>
        <w:t xml:space="preserve">dyrektorowi lub innemu organizatorowi </w:t>
      </w:r>
      <w:r w:rsidRPr="00286F9C">
        <w:rPr>
          <w:rFonts w:cstheme="minorHAnsi"/>
          <w:bCs/>
          <w:sz w:val="24"/>
          <w:szCs w:val="24"/>
        </w:rPr>
        <w:t xml:space="preserve">informację </w:t>
      </w:r>
      <w:r w:rsidR="0096073F" w:rsidRPr="00286F9C">
        <w:rPr>
          <w:rFonts w:cstheme="minorHAnsi"/>
          <w:bCs/>
          <w:sz w:val="24"/>
          <w:szCs w:val="24"/>
        </w:rPr>
        <w:t>z Krajowego Rejestru Karnego w zakresie przestępstw określonych w rozdziale XIX i XXV Kodeksu karnego, w art. 189a i art. 207 Kodeksu karnego ora</w:t>
      </w:r>
      <w:r w:rsidR="00F50B98" w:rsidRPr="00286F9C">
        <w:rPr>
          <w:rFonts w:cstheme="minorHAnsi"/>
          <w:bCs/>
          <w:sz w:val="24"/>
          <w:szCs w:val="24"/>
        </w:rPr>
        <w:t>z</w:t>
      </w:r>
      <w:r w:rsidR="0096073F" w:rsidRPr="00286F9C">
        <w:rPr>
          <w:rFonts w:cstheme="minorHAnsi"/>
          <w:bCs/>
          <w:sz w:val="24"/>
          <w:szCs w:val="24"/>
        </w:rPr>
        <w:t xml:space="preserve"> w ustawie z dnia 29 lipca 2005 r. o przeciwdziałaniu narkomani</w:t>
      </w:r>
      <w:r w:rsidR="00396709" w:rsidRPr="00286F9C">
        <w:rPr>
          <w:rFonts w:cstheme="minorHAnsi"/>
          <w:bCs/>
          <w:sz w:val="24"/>
          <w:szCs w:val="24"/>
        </w:rPr>
        <w:t>i (dz. U. z 2023 r. poz. 1939), lub za odpowiadające tym przestępstwom czyny zabronione określone w przepisach prawa obcego.</w:t>
      </w:r>
    </w:p>
    <w:p w14:paraId="1BE790D4" w14:textId="7590FE48" w:rsidR="00396709" w:rsidRPr="00286F9C" w:rsidRDefault="00396709" w:rsidP="00F7127F">
      <w:pPr>
        <w:pStyle w:val="Akapitzlist"/>
        <w:numPr>
          <w:ilvl w:val="0"/>
          <w:numId w:val="45"/>
        </w:numPr>
        <w:spacing w:after="0" w:line="360" w:lineRule="auto"/>
        <w:jc w:val="both"/>
        <w:rPr>
          <w:rFonts w:cstheme="minorHAnsi"/>
          <w:bCs/>
          <w:sz w:val="24"/>
          <w:szCs w:val="24"/>
        </w:rPr>
      </w:pPr>
      <w:r w:rsidRPr="00286F9C">
        <w:rPr>
          <w:rFonts w:cstheme="minorHAnsi"/>
          <w:bCs/>
          <w:sz w:val="24"/>
          <w:szCs w:val="24"/>
        </w:rPr>
        <w:t>Os</w:t>
      </w:r>
      <w:r w:rsidR="007818A7" w:rsidRPr="00286F9C">
        <w:rPr>
          <w:rFonts w:cstheme="minorHAnsi"/>
          <w:bCs/>
          <w:sz w:val="24"/>
          <w:szCs w:val="24"/>
        </w:rPr>
        <w:t>oba, o której mowa</w:t>
      </w:r>
      <w:r w:rsidR="00932E2F" w:rsidRPr="00286F9C">
        <w:rPr>
          <w:rFonts w:cstheme="minorHAnsi"/>
          <w:bCs/>
          <w:sz w:val="24"/>
          <w:szCs w:val="24"/>
        </w:rPr>
        <w:t xml:space="preserve"> w</w:t>
      </w:r>
      <w:r w:rsidR="00F84386" w:rsidRPr="00286F9C">
        <w:rPr>
          <w:rFonts w:cstheme="minorHAnsi"/>
          <w:bCs/>
          <w:sz w:val="24"/>
          <w:szCs w:val="24"/>
        </w:rPr>
        <w:t xml:space="preserve"> pkt</w:t>
      </w:r>
      <w:r w:rsidR="00932E2F" w:rsidRPr="00286F9C">
        <w:rPr>
          <w:rFonts w:cstheme="minorHAnsi"/>
          <w:bCs/>
          <w:sz w:val="24"/>
          <w:szCs w:val="24"/>
        </w:rPr>
        <w:t xml:space="preserve">. 1, posiadająca obywatelstwo innego państwa niż Rzeczpospolita Polska, ponadto przedkłada pracodawcy </w:t>
      </w:r>
      <w:r w:rsidR="0085670E" w:rsidRPr="00286F9C">
        <w:rPr>
          <w:rFonts w:cstheme="minorHAnsi"/>
          <w:bCs/>
          <w:sz w:val="24"/>
          <w:szCs w:val="24"/>
        </w:rPr>
        <w:t xml:space="preserve">lub innemu organizatorowi </w:t>
      </w:r>
      <w:r w:rsidR="00020388" w:rsidRPr="00286F9C">
        <w:rPr>
          <w:rFonts w:cstheme="minorHAnsi"/>
          <w:bCs/>
          <w:sz w:val="24"/>
          <w:szCs w:val="24"/>
        </w:rPr>
        <w:t xml:space="preserve">informację z rejestru karnego państwa obywatelstwa uzyskiwaną do celów działalności zawodowej lub </w:t>
      </w:r>
      <w:proofErr w:type="spellStart"/>
      <w:r w:rsidR="00020388" w:rsidRPr="00286F9C">
        <w:rPr>
          <w:rFonts w:cstheme="minorHAnsi"/>
          <w:bCs/>
          <w:sz w:val="24"/>
          <w:szCs w:val="24"/>
        </w:rPr>
        <w:t>wolontariackiej</w:t>
      </w:r>
      <w:proofErr w:type="spellEnd"/>
      <w:r w:rsidR="00020388" w:rsidRPr="00286F9C">
        <w:rPr>
          <w:rFonts w:cstheme="minorHAnsi"/>
          <w:bCs/>
          <w:sz w:val="24"/>
          <w:szCs w:val="24"/>
        </w:rPr>
        <w:t xml:space="preserve"> związanej z kontaktami z małoletnimi.</w:t>
      </w:r>
    </w:p>
    <w:p w14:paraId="1B806F55" w14:textId="2E1E2F05" w:rsidR="00020388" w:rsidRPr="00286F9C" w:rsidRDefault="00DA26E4" w:rsidP="00F7127F">
      <w:pPr>
        <w:pStyle w:val="Akapitzlist"/>
        <w:numPr>
          <w:ilvl w:val="0"/>
          <w:numId w:val="45"/>
        </w:numPr>
        <w:spacing w:after="0" w:line="360" w:lineRule="auto"/>
        <w:jc w:val="both"/>
        <w:rPr>
          <w:rFonts w:cstheme="minorHAnsi"/>
          <w:bCs/>
          <w:sz w:val="24"/>
          <w:szCs w:val="24"/>
        </w:rPr>
      </w:pPr>
      <w:r w:rsidRPr="00286F9C">
        <w:rPr>
          <w:rFonts w:cstheme="minorHAnsi"/>
          <w:bCs/>
          <w:sz w:val="24"/>
          <w:szCs w:val="24"/>
        </w:rPr>
        <w:t>Osoba, o której mowa w</w:t>
      </w:r>
      <w:r w:rsidR="00C7793B" w:rsidRPr="00286F9C">
        <w:rPr>
          <w:rFonts w:cstheme="minorHAnsi"/>
          <w:bCs/>
          <w:sz w:val="24"/>
          <w:szCs w:val="24"/>
        </w:rPr>
        <w:t xml:space="preserve"> pkt</w:t>
      </w:r>
      <w:r w:rsidR="00780F31" w:rsidRPr="00286F9C">
        <w:rPr>
          <w:rFonts w:cstheme="minorHAnsi"/>
          <w:b/>
          <w:bCs/>
          <w:sz w:val="24"/>
          <w:szCs w:val="24"/>
        </w:rPr>
        <w:t xml:space="preserve">. </w:t>
      </w:r>
      <w:r w:rsidR="00780F31" w:rsidRPr="00286F9C">
        <w:rPr>
          <w:rFonts w:cstheme="minorHAnsi"/>
          <w:bCs/>
          <w:sz w:val="24"/>
          <w:szCs w:val="24"/>
        </w:rPr>
        <w:t xml:space="preserve">1, składa </w:t>
      </w:r>
      <w:r w:rsidR="00E54E78" w:rsidRPr="00286F9C">
        <w:rPr>
          <w:rFonts w:cstheme="minorHAnsi"/>
          <w:bCs/>
          <w:sz w:val="24"/>
          <w:szCs w:val="24"/>
        </w:rPr>
        <w:t>dyrektorowi szkoły oświadczenie o państwie lub państwach, w których zamieszkiwała w ciągu ostatnich 20 lat, innych niż Rzeczpospolita Polska i państwo obywatelstwa, oraz jednocześnie przedkłada pracodawcy informację z rejestrów karn</w:t>
      </w:r>
      <w:r w:rsidR="00F50B98" w:rsidRPr="00286F9C">
        <w:rPr>
          <w:rFonts w:cstheme="minorHAnsi"/>
          <w:bCs/>
          <w:sz w:val="24"/>
          <w:szCs w:val="24"/>
        </w:rPr>
        <w:t xml:space="preserve">ych tych państw uzyskiwaną do celów działalności zawodowej lub </w:t>
      </w:r>
      <w:proofErr w:type="spellStart"/>
      <w:r w:rsidR="00F50B98" w:rsidRPr="00286F9C">
        <w:rPr>
          <w:rFonts w:cstheme="minorHAnsi"/>
          <w:bCs/>
          <w:sz w:val="24"/>
          <w:szCs w:val="24"/>
        </w:rPr>
        <w:t>wolontariackiej</w:t>
      </w:r>
      <w:proofErr w:type="spellEnd"/>
      <w:r w:rsidR="00F50B98" w:rsidRPr="00286F9C">
        <w:rPr>
          <w:rFonts w:cstheme="minorHAnsi"/>
          <w:bCs/>
          <w:sz w:val="24"/>
          <w:szCs w:val="24"/>
        </w:rPr>
        <w:t xml:space="preserve"> związanej z kontaktami z małoletnimi.</w:t>
      </w:r>
    </w:p>
    <w:p w14:paraId="0B3DDBF9" w14:textId="5A5C821C" w:rsidR="00CA04CA" w:rsidRPr="00286F9C" w:rsidRDefault="00F834A3" w:rsidP="00F7127F">
      <w:pPr>
        <w:pStyle w:val="Akapitzlist"/>
        <w:numPr>
          <w:ilvl w:val="0"/>
          <w:numId w:val="45"/>
        </w:numPr>
        <w:spacing w:after="0" w:line="360" w:lineRule="auto"/>
        <w:jc w:val="both"/>
        <w:rPr>
          <w:rFonts w:cstheme="minorHAnsi"/>
          <w:bCs/>
          <w:sz w:val="24"/>
          <w:szCs w:val="24"/>
        </w:rPr>
      </w:pPr>
      <w:r w:rsidRPr="00286F9C">
        <w:rPr>
          <w:rFonts w:cstheme="minorHAnsi"/>
          <w:bCs/>
          <w:sz w:val="24"/>
          <w:szCs w:val="24"/>
        </w:rPr>
        <w:t xml:space="preserve">Jeżeli prawo państwa, o którym mowa w </w:t>
      </w:r>
      <w:r w:rsidR="00C7793B" w:rsidRPr="00286F9C">
        <w:rPr>
          <w:rFonts w:cstheme="minorHAnsi"/>
          <w:bCs/>
          <w:sz w:val="24"/>
          <w:szCs w:val="24"/>
        </w:rPr>
        <w:t>pkt</w:t>
      </w:r>
      <w:r w:rsidRPr="00286F9C">
        <w:rPr>
          <w:rFonts w:cstheme="minorHAnsi"/>
          <w:b/>
          <w:bCs/>
          <w:sz w:val="24"/>
          <w:szCs w:val="24"/>
        </w:rPr>
        <w:t xml:space="preserve">. </w:t>
      </w:r>
      <w:r w:rsidRPr="00286F9C">
        <w:rPr>
          <w:rFonts w:cstheme="minorHAnsi"/>
          <w:bCs/>
          <w:sz w:val="24"/>
          <w:szCs w:val="24"/>
        </w:rPr>
        <w:t xml:space="preserve">4 lub 5, nie przewiduje wydawanie informacji do celów działalności zawodowej lub </w:t>
      </w:r>
      <w:proofErr w:type="spellStart"/>
      <w:r w:rsidRPr="00286F9C">
        <w:rPr>
          <w:rFonts w:cstheme="minorHAnsi"/>
          <w:bCs/>
          <w:sz w:val="24"/>
          <w:szCs w:val="24"/>
        </w:rPr>
        <w:t>wolontariackej</w:t>
      </w:r>
      <w:proofErr w:type="spellEnd"/>
      <w:r w:rsidRPr="00286F9C">
        <w:rPr>
          <w:rFonts w:cstheme="minorHAnsi"/>
          <w:bCs/>
          <w:sz w:val="24"/>
          <w:szCs w:val="24"/>
        </w:rPr>
        <w:t xml:space="preserve"> związanej z kontaktami z dziećmi, przedkłada się informację z rejestru karnego tego państwa.</w:t>
      </w:r>
    </w:p>
    <w:p w14:paraId="57FF4D85" w14:textId="1A802A2B" w:rsidR="00F50B98" w:rsidRPr="00286F9C" w:rsidRDefault="00F50B98" w:rsidP="00F7127F">
      <w:pPr>
        <w:pStyle w:val="Akapitzlist"/>
        <w:numPr>
          <w:ilvl w:val="0"/>
          <w:numId w:val="45"/>
        </w:numPr>
        <w:spacing w:after="0" w:line="360" w:lineRule="auto"/>
        <w:jc w:val="both"/>
        <w:rPr>
          <w:rFonts w:cstheme="minorHAnsi"/>
          <w:bCs/>
          <w:sz w:val="24"/>
          <w:szCs w:val="24"/>
        </w:rPr>
      </w:pPr>
      <w:r w:rsidRPr="00286F9C">
        <w:rPr>
          <w:rFonts w:cstheme="minorHAnsi"/>
          <w:bCs/>
          <w:sz w:val="24"/>
          <w:szCs w:val="24"/>
        </w:rPr>
        <w:t xml:space="preserve">W przypadku gdy prawo państwa, z którego ma być przedłożona informacja, o której mowa w ust. 4 – 6, nie przewiduje jej sporządzenia lub w danym państwie nie prowadzi się rejestru karnego, osoba, o której mowa w ust. 1, składa dyrektorowi oświadczenie o tym fakcie wraz z oświadczeniem, że nie była prawomocnie skazana w tym państwie za czyny zabronione odpowiadające przestępstwom określonym w rozdziale XIX i XXV Kodeksu karnego, w art. 189a i </w:t>
      </w:r>
      <w:r w:rsidRPr="00286F9C">
        <w:rPr>
          <w:rFonts w:cstheme="minorHAnsi"/>
          <w:bCs/>
          <w:sz w:val="24"/>
          <w:szCs w:val="24"/>
        </w:rPr>
        <w:lastRenderedPageBreak/>
        <w:t xml:space="preserve">art. 207 Kodeksu karnego oraz w ustawie z dnia </w:t>
      </w:r>
      <w:r w:rsidR="00C7793B" w:rsidRPr="00286F9C">
        <w:rPr>
          <w:rFonts w:cstheme="minorHAnsi"/>
          <w:bCs/>
          <w:sz w:val="24"/>
          <w:szCs w:val="24"/>
        </w:rPr>
        <w:t xml:space="preserve"> </w:t>
      </w:r>
      <w:r w:rsidRPr="00286F9C">
        <w:rPr>
          <w:rFonts w:cstheme="minorHAnsi"/>
          <w:bCs/>
          <w:sz w:val="24"/>
          <w:szCs w:val="24"/>
        </w:rPr>
        <w:t xml:space="preserve">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t>
      </w:r>
      <w:r w:rsidR="00585069" w:rsidRPr="00286F9C">
        <w:rPr>
          <w:rFonts w:cstheme="minorHAnsi"/>
          <w:bCs/>
          <w:sz w:val="24"/>
          <w:szCs w:val="24"/>
        </w:rPr>
        <w:t>wszelkich lub określonych stanowisk, wykonywania wszelkich lub określonych zawodów albo działalności związanych z wychowaniem, edukacją, wypoczynkiem, leczeniem, świadczeniem porad, rozwojem duchowym, uprawianiem sportu lub realizacją innych zainteresowań przez małoletnich, lub opieką nad nimi.</w:t>
      </w:r>
    </w:p>
    <w:p w14:paraId="30B5A5D3" w14:textId="34A36E1E" w:rsidR="00585069" w:rsidRPr="00286F9C" w:rsidRDefault="00585069" w:rsidP="00F7127F">
      <w:pPr>
        <w:pStyle w:val="Akapitzlist"/>
        <w:numPr>
          <w:ilvl w:val="0"/>
          <w:numId w:val="45"/>
        </w:numPr>
        <w:spacing w:after="0" w:line="360" w:lineRule="auto"/>
        <w:jc w:val="both"/>
        <w:rPr>
          <w:rFonts w:cstheme="minorHAnsi"/>
          <w:bCs/>
          <w:sz w:val="24"/>
          <w:szCs w:val="24"/>
        </w:rPr>
      </w:pPr>
      <w:r w:rsidRPr="00286F9C">
        <w:rPr>
          <w:rFonts w:cstheme="minorHAnsi"/>
          <w:bCs/>
          <w:sz w:val="24"/>
          <w:szCs w:val="24"/>
        </w:rPr>
        <w:t xml:space="preserve">Oświadczenia, o których mowa w </w:t>
      </w:r>
      <w:r w:rsidR="00C7793B" w:rsidRPr="00286F9C">
        <w:rPr>
          <w:rFonts w:cstheme="minorHAnsi"/>
          <w:bCs/>
          <w:sz w:val="24"/>
          <w:szCs w:val="24"/>
        </w:rPr>
        <w:t>pkt</w:t>
      </w:r>
      <w:r w:rsidRPr="00286F9C">
        <w:rPr>
          <w:rFonts w:cstheme="minorHAnsi"/>
          <w:bCs/>
          <w:sz w:val="24"/>
          <w:szCs w:val="24"/>
        </w:rPr>
        <w:t>. 5 i 7, składane są pod rygorem odpowiedzialności karnej za złożenie fałszywego oświadczenia. Składający oświadczenie jest zobowiązany do zawarcia w nim klauzuli następującej treści: „Jestem świadomy odpowiedzialności karnej za złożenia fałszywego oświadczenia”.</w:t>
      </w:r>
    </w:p>
    <w:p w14:paraId="4EFA230C" w14:textId="0E9B829A" w:rsidR="005134B2" w:rsidRPr="00286F9C" w:rsidRDefault="005134B2" w:rsidP="005134B2">
      <w:pPr>
        <w:pStyle w:val="Akapitzlist"/>
        <w:spacing w:after="0" w:line="360" w:lineRule="auto"/>
        <w:ind w:left="1080"/>
        <w:jc w:val="both"/>
        <w:rPr>
          <w:rFonts w:cstheme="minorHAnsi"/>
          <w:bCs/>
          <w:sz w:val="24"/>
          <w:szCs w:val="24"/>
        </w:rPr>
      </w:pPr>
      <w:r w:rsidRPr="00286F9C">
        <w:rPr>
          <w:rFonts w:cstheme="minorHAnsi"/>
          <w:bCs/>
          <w:sz w:val="24"/>
          <w:szCs w:val="24"/>
        </w:rPr>
        <w:t>Wzór oświadczenia o niekaralności stanowi załącznik nr 1 do niniejszych Standardów.</w:t>
      </w:r>
    </w:p>
    <w:p w14:paraId="60A7F949" w14:textId="5A44BFD5" w:rsidR="00F834A3" w:rsidRPr="00286F9C" w:rsidRDefault="00585069" w:rsidP="00F834A3">
      <w:pPr>
        <w:pStyle w:val="Akapitzlist"/>
        <w:numPr>
          <w:ilvl w:val="0"/>
          <w:numId w:val="45"/>
        </w:numPr>
        <w:spacing w:after="0" w:line="360" w:lineRule="auto"/>
        <w:jc w:val="both"/>
        <w:rPr>
          <w:rFonts w:cstheme="minorHAnsi"/>
          <w:bCs/>
          <w:sz w:val="24"/>
          <w:szCs w:val="24"/>
        </w:rPr>
      </w:pPr>
      <w:r w:rsidRPr="00286F9C">
        <w:rPr>
          <w:rFonts w:cstheme="minorHAnsi"/>
          <w:bCs/>
          <w:sz w:val="24"/>
          <w:szCs w:val="24"/>
        </w:rPr>
        <w:t xml:space="preserve"> </w:t>
      </w:r>
      <w:r w:rsidR="00C340DE" w:rsidRPr="00286F9C">
        <w:rPr>
          <w:rFonts w:cstheme="minorHAnsi"/>
          <w:bCs/>
          <w:sz w:val="24"/>
          <w:szCs w:val="24"/>
        </w:rPr>
        <w:t xml:space="preserve">Informacje, o których mowa w </w:t>
      </w:r>
      <w:r w:rsidR="00C7793B" w:rsidRPr="00286F9C">
        <w:rPr>
          <w:rFonts w:cstheme="minorHAnsi"/>
          <w:bCs/>
          <w:sz w:val="24"/>
          <w:szCs w:val="24"/>
        </w:rPr>
        <w:t>pkt</w:t>
      </w:r>
      <w:r w:rsidR="00C340DE" w:rsidRPr="00286F9C">
        <w:rPr>
          <w:rFonts w:cstheme="minorHAnsi"/>
          <w:bCs/>
          <w:sz w:val="24"/>
          <w:szCs w:val="24"/>
        </w:rPr>
        <w:t>. 2, pracodawca lub inny organizator utrwala w formie wydruku i załącza do akt osobowych pracownika albo dokumentacji</w:t>
      </w:r>
      <w:r w:rsidR="00F834A3" w:rsidRPr="00286F9C">
        <w:rPr>
          <w:rFonts w:cstheme="minorHAnsi"/>
          <w:bCs/>
          <w:sz w:val="24"/>
          <w:szCs w:val="24"/>
        </w:rPr>
        <w:t xml:space="preserve"> dotyczącej osoby dopuszczonej do działalności związanej z  wychowaniem, edukacją, wypoczynkiem, leczeniem, rozwojem duchowym, uprawianiem sportu lub realizacją innych zainteresowań przez małoletnich, lub opieką nad nimi.</w:t>
      </w:r>
    </w:p>
    <w:p w14:paraId="1561C7B3" w14:textId="77777777" w:rsidR="004B5F8B" w:rsidRPr="00286F9C" w:rsidRDefault="004B5F8B" w:rsidP="004B5F8B">
      <w:pPr>
        <w:pStyle w:val="Akapitzlist"/>
        <w:spacing w:after="0" w:line="360" w:lineRule="auto"/>
        <w:ind w:left="1080"/>
        <w:jc w:val="both"/>
        <w:rPr>
          <w:rFonts w:cstheme="minorHAnsi"/>
          <w:bCs/>
          <w:sz w:val="24"/>
          <w:szCs w:val="24"/>
        </w:rPr>
      </w:pPr>
    </w:p>
    <w:p w14:paraId="707ACB44" w14:textId="3FE6E22C" w:rsidR="00715481" w:rsidRPr="00286F9C" w:rsidRDefault="00A81BBB" w:rsidP="00A81BBB">
      <w:pPr>
        <w:pStyle w:val="Akapitzlist"/>
        <w:numPr>
          <w:ilvl w:val="0"/>
          <w:numId w:val="3"/>
        </w:numPr>
        <w:spacing w:after="0" w:line="360" w:lineRule="auto"/>
        <w:jc w:val="both"/>
        <w:rPr>
          <w:rFonts w:cstheme="minorHAnsi"/>
          <w:b/>
          <w:bCs/>
          <w:sz w:val="24"/>
          <w:szCs w:val="24"/>
        </w:rPr>
      </w:pPr>
      <w:r w:rsidRPr="00286F9C">
        <w:rPr>
          <w:rFonts w:cstheme="minorHAnsi"/>
          <w:b/>
          <w:bCs/>
          <w:sz w:val="24"/>
          <w:szCs w:val="24"/>
        </w:rPr>
        <w:t xml:space="preserve">ZASADY ZAPEWNIAJĄCE BEZPIECZNE RELACJE MIĘDZY UCZNIEM A PRACOWNIKAMI SZKOŁY </w:t>
      </w:r>
      <w:r w:rsidR="00A04561" w:rsidRPr="00286F9C">
        <w:rPr>
          <w:rFonts w:cstheme="minorHAnsi"/>
          <w:b/>
          <w:bCs/>
          <w:sz w:val="24"/>
          <w:szCs w:val="24"/>
        </w:rPr>
        <w:t xml:space="preserve"> </w:t>
      </w:r>
    </w:p>
    <w:p w14:paraId="138C9E08" w14:textId="77777777" w:rsidR="00A81BBB" w:rsidRPr="00286F9C" w:rsidRDefault="00A81BBB" w:rsidP="00A81BBB">
      <w:pPr>
        <w:pStyle w:val="Akapitzlist"/>
        <w:spacing w:after="0" w:line="360" w:lineRule="auto"/>
        <w:ind w:left="1080"/>
        <w:jc w:val="center"/>
        <w:rPr>
          <w:rFonts w:cstheme="minorHAnsi"/>
          <w:b/>
          <w:bCs/>
          <w:sz w:val="24"/>
          <w:szCs w:val="24"/>
        </w:rPr>
      </w:pPr>
      <w:r w:rsidRPr="00286F9C">
        <w:rPr>
          <w:rFonts w:cstheme="minorHAnsi"/>
          <w:b/>
          <w:bCs/>
          <w:sz w:val="24"/>
          <w:szCs w:val="24"/>
        </w:rPr>
        <w:t>§ 2</w:t>
      </w:r>
    </w:p>
    <w:p w14:paraId="121D9292" w14:textId="77777777" w:rsidR="00A81BBB" w:rsidRPr="00286F9C" w:rsidRDefault="00A81BBB" w:rsidP="00A81BBB">
      <w:pPr>
        <w:pStyle w:val="Akapitzlist"/>
        <w:spacing w:after="0" w:line="360" w:lineRule="auto"/>
        <w:ind w:left="1080"/>
        <w:jc w:val="center"/>
        <w:rPr>
          <w:rFonts w:cstheme="minorHAnsi"/>
          <w:b/>
          <w:bCs/>
          <w:sz w:val="24"/>
          <w:szCs w:val="24"/>
        </w:rPr>
      </w:pPr>
    </w:p>
    <w:p w14:paraId="6F0F46AC" w14:textId="45620283" w:rsidR="004351E8" w:rsidRPr="00286F9C" w:rsidRDefault="004351E8" w:rsidP="0003260D">
      <w:pPr>
        <w:pStyle w:val="Akapitzlist"/>
        <w:numPr>
          <w:ilvl w:val="0"/>
          <w:numId w:val="5"/>
        </w:numPr>
        <w:spacing w:after="0" w:line="360" w:lineRule="auto"/>
        <w:jc w:val="both"/>
        <w:rPr>
          <w:rFonts w:cstheme="minorHAnsi"/>
          <w:strike/>
          <w:sz w:val="24"/>
          <w:szCs w:val="24"/>
        </w:rPr>
      </w:pPr>
      <w:r w:rsidRPr="00286F9C">
        <w:rPr>
          <w:rFonts w:cstheme="minorHAnsi"/>
          <w:sz w:val="24"/>
          <w:szCs w:val="24"/>
        </w:rPr>
        <w:t xml:space="preserve">Podstawową zasadą wszystkich czynności podejmowanych przez </w:t>
      </w:r>
      <w:r w:rsidR="00981AB7" w:rsidRPr="00286F9C">
        <w:rPr>
          <w:rFonts w:cstheme="minorHAnsi"/>
          <w:sz w:val="24"/>
          <w:szCs w:val="24"/>
        </w:rPr>
        <w:t>pracowników</w:t>
      </w:r>
      <w:r w:rsidRPr="00286F9C">
        <w:rPr>
          <w:rFonts w:cstheme="minorHAnsi"/>
          <w:sz w:val="24"/>
          <w:szCs w:val="24"/>
        </w:rPr>
        <w:t xml:space="preserve"> szkoły jest działanie dla dobra ucznia i w jego interesie. P</w:t>
      </w:r>
      <w:r w:rsidR="00981AB7" w:rsidRPr="00286F9C">
        <w:rPr>
          <w:rFonts w:cstheme="minorHAnsi"/>
          <w:sz w:val="24"/>
          <w:szCs w:val="24"/>
        </w:rPr>
        <w:t>racownicy</w:t>
      </w:r>
      <w:r w:rsidRPr="00286F9C">
        <w:rPr>
          <w:rFonts w:cstheme="minorHAnsi"/>
          <w:sz w:val="24"/>
          <w:szCs w:val="24"/>
        </w:rPr>
        <w:t xml:space="preserve"> szkoły traktuj</w:t>
      </w:r>
      <w:r w:rsidR="00981AB7" w:rsidRPr="00286F9C">
        <w:rPr>
          <w:rFonts w:cstheme="minorHAnsi"/>
          <w:sz w:val="24"/>
          <w:szCs w:val="24"/>
        </w:rPr>
        <w:t>ą</w:t>
      </w:r>
      <w:r w:rsidRPr="00286F9C">
        <w:rPr>
          <w:rFonts w:cstheme="minorHAnsi"/>
          <w:sz w:val="24"/>
          <w:szCs w:val="24"/>
        </w:rPr>
        <w:t xml:space="preserve"> ucznia z szacunkiem, uwzględnia</w:t>
      </w:r>
      <w:r w:rsidR="00981AB7" w:rsidRPr="00286F9C">
        <w:rPr>
          <w:rFonts w:cstheme="minorHAnsi"/>
          <w:sz w:val="24"/>
          <w:szCs w:val="24"/>
        </w:rPr>
        <w:t>ją</w:t>
      </w:r>
      <w:r w:rsidRPr="00286F9C">
        <w:rPr>
          <w:rFonts w:cstheme="minorHAnsi"/>
          <w:sz w:val="24"/>
          <w:szCs w:val="24"/>
        </w:rPr>
        <w:t xml:space="preserve"> jego godność i potrzeby. </w:t>
      </w:r>
    </w:p>
    <w:p w14:paraId="1D34D95E" w14:textId="2293EB8E" w:rsidR="00950EFD" w:rsidRPr="00286F9C" w:rsidRDefault="004351E8" w:rsidP="00343F39">
      <w:pPr>
        <w:pStyle w:val="Akapitzlist"/>
        <w:numPr>
          <w:ilvl w:val="0"/>
          <w:numId w:val="5"/>
        </w:numPr>
        <w:spacing w:after="0" w:line="360" w:lineRule="auto"/>
        <w:jc w:val="both"/>
        <w:rPr>
          <w:rFonts w:cstheme="minorHAnsi"/>
          <w:sz w:val="24"/>
          <w:szCs w:val="24"/>
        </w:rPr>
      </w:pPr>
      <w:r w:rsidRPr="00286F9C">
        <w:rPr>
          <w:rFonts w:cstheme="minorHAnsi"/>
          <w:sz w:val="24"/>
          <w:szCs w:val="24"/>
        </w:rPr>
        <w:t xml:space="preserve">Zasady bezpiecznych relacji </w:t>
      </w:r>
      <w:r w:rsidR="00981AB7" w:rsidRPr="00286F9C">
        <w:rPr>
          <w:rFonts w:cstheme="minorHAnsi"/>
          <w:sz w:val="24"/>
          <w:szCs w:val="24"/>
        </w:rPr>
        <w:t>pracowników</w:t>
      </w:r>
      <w:r w:rsidRPr="00286F9C">
        <w:rPr>
          <w:rFonts w:cstheme="minorHAnsi"/>
          <w:sz w:val="24"/>
          <w:szCs w:val="24"/>
        </w:rPr>
        <w:t xml:space="preserve"> z uczniami obowiązują wszystkich pracowników</w:t>
      </w:r>
      <w:r w:rsidR="000F6F26" w:rsidRPr="00286F9C">
        <w:rPr>
          <w:rFonts w:cstheme="minorHAnsi"/>
          <w:sz w:val="24"/>
          <w:szCs w:val="24"/>
        </w:rPr>
        <w:t>, stażystów, praktykantów i wolontariuszy</w:t>
      </w:r>
      <w:r w:rsidR="00950EFD" w:rsidRPr="00286F9C">
        <w:rPr>
          <w:rFonts w:cstheme="minorHAnsi"/>
          <w:sz w:val="24"/>
          <w:szCs w:val="24"/>
        </w:rPr>
        <w:t>.</w:t>
      </w:r>
      <w:r w:rsidR="000F6F26" w:rsidRPr="00286F9C">
        <w:rPr>
          <w:rFonts w:cstheme="minorHAnsi"/>
          <w:sz w:val="24"/>
          <w:szCs w:val="24"/>
        </w:rPr>
        <w:t xml:space="preserve"> </w:t>
      </w:r>
      <w:r w:rsidR="00950EFD" w:rsidRPr="00286F9C">
        <w:rPr>
          <w:rFonts w:cstheme="minorHAnsi"/>
          <w:sz w:val="24"/>
          <w:szCs w:val="24"/>
        </w:rPr>
        <w:t xml:space="preserve">Znajomość i </w:t>
      </w:r>
      <w:r w:rsidR="00950EFD" w:rsidRPr="00286F9C">
        <w:rPr>
          <w:rFonts w:cstheme="minorHAnsi"/>
          <w:sz w:val="24"/>
          <w:szCs w:val="24"/>
        </w:rPr>
        <w:lastRenderedPageBreak/>
        <w:t xml:space="preserve">zaakceptowanie zasad są potwierdzone podpisaniem oświadczenia, którego wzór stanowi </w:t>
      </w:r>
      <w:r w:rsidR="00950EFD" w:rsidRPr="00286F9C">
        <w:rPr>
          <w:rFonts w:cstheme="minorHAnsi"/>
          <w:b/>
          <w:bCs/>
          <w:sz w:val="24"/>
          <w:szCs w:val="24"/>
        </w:rPr>
        <w:t xml:space="preserve">załącznik nr </w:t>
      </w:r>
      <w:r w:rsidR="005369F5" w:rsidRPr="00286F9C">
        <w:rPr>
          <w:rFonts w:cstheme="minorHAnsi"/>
          <w:b/>
          <w:bCs/>
          <w:sz w:val="24"/>
          <w:szCs w:val="24"/>
        </w:rPr>
        <w:t>2</w:t>
      </w:r>
      <w:r w:rsidR="00950EFD" w:rsidRPr="00286F9C">
        <w:rPr>
          <w:rFonts w:cstheme="minorHAnsi"/>
          <w:sz w:val="24"/>
          <w:szCs w:val="24"/>
        </w:rPr>
        <w:t xml:space="preserve"> do niniejszych </w:t>
      </w:r>
      <w:r w:rsidR="006B62D2" w:rsidRPr="00286F9C">
        <w:rPr>
          <w:rFonts w:cstheme="minorHAnsi"/>
          <w:sz w:val="24"/>
          <w:szCs w:val="24"/>
        </w:rPr>
        <w:t>S</w:t>
      </w:r>
      <w:r w:rsidR="00950EFD" w:rsidRPr="00286F9C">
        <w:rPr>
          <w:rFonts w:cstheme="minorHAnsi"/>
          <w:sz w:val="24"/>
          <w:szCs w:val="24"/>
        </w:rPr>
        <w:t>tandardów.</w:t>
      </w:r>
    </w:p>
    <w:p w14:paraId="262037F6" w14:textId="7486A380" w:rsidR="00A049DC" w:rsidRPr="00286F9C" w:rsidRDefault="00A049DC" w:rsidP="00343F39">
      <w:pPr>
        <w:pStyle w:val="Akapitzlist"/>
        <w:numPr>
          <w:ilvl w:val="0"/>
          <w:numId w:val="5"/>
        </w:numPr>
        <w:spacing w:after="0" w:line="360" w:lineRule="auto"/>
        <w:jc w:val="both"/>
        <w:rPr>
          <w:rFonts w:cstheme="minorHAnsi"/>
          <w:sz w:val="24"/>
          <w:szCs w:val="24"/>
        </w:rPr>
      </w:pPr>
      <w:r w:rsidRPr="00286F9C">
        <w:rPr>
          <w:rFonts w:cstheme="minorHAnsi"/>
          <w:sz w:val="24"/>
          <w:szCs w:val="24"/>
        </w:rPr>
        <w:t>Pracownik szkoły zobowiązany jest do utrzymywania profesjonalnej relacji z uczn</w:t>
      </w:r>
      <w:r w:rsidR="00132A78" w:rsidRPr="00286F9C">
        <w:rPr>
          <w:rFonts w:cstheme="minorHAnsi"/>
          <w:sz w:val="24"/>
          <w:szCs w:val="24"/>
        </w:rPr>
        <w:t>iami</w:t>
      </w:r>
      <w:r w:rsidRPr="00286F9C">
        <w:rPr>
          <w:rFonts w:cstheme="minorHAnsi"/>
          <w:sz w:val="24"/>
          <w:szCs w:val="24"/>
        </w:rPr>
        <w:t xml:space="preserve"> i każdorazowego rozważenia, czy jego </w:t>
      </w:r>
      <w:r w:rsidR="00F476E5" w:rsidRPr="00286F9C">
        <w:rPr>
          <w:rFonts w:cstheme="minorHAnsi"/>
          <w:sz w:val="24"/>
          <w:szCs w:val="24"/>
        </w:rPr>
        <w:t xml:space="preserve">reakcja, komunikat bądź </w:t>
      </w:r>
      <w:r w:rsidRPr="00286F9C">
        <w:rPr>
          <w:rFonts w:cstheme="minorHAnsi"/>
          <w:sz w:val="24"/>
          <w:szCs w:val="24"/>
        </w:rPr>
        <w:t xml:space="preserve">działanie wobec ucznia </w:t>
      </w:r>
      <w:r w:rsidR="00DC498D" w:rsidRPr="00286F9C">
        <w:rPr>
          <w:rFonts w:cstheme="minorHAnsi"/>
          <w:sz w:val="24"/>
          <w:szCs w:val="24"/>
        </w:rPr>
        <w:t>jest</w:t>
      </w:r>
      <w:r w:rsidRPr="00286F9C">
        <w:rPr>
          <w:rFonts w:cstheme="minorHAnsi"/>
          <w:sz w:val="24"/>
          <w:szCs w:val="24"/>
        </w:rPr>
        <w:t xml:space="preserve"> odpowiednie do sytuacji, bezpieczne</w:t>
      </w:r>
      <w:r w:rsidR="00132A78" w:rsidRPr="00286F9C">
        <w:rPr>
          <w:rFonts w:cstheme="minorHAnsi"/>
          <w:sz w:val="24"/>
          <w:szCs w:val="24"/>
        </w:rPr>
        <w:t>, uzasadnione</w:t>
      </w:r>
      <w:r w:rsidRPr="00286F9C">
        <w:rPr>
          <w:rFonts w:cstheme="minorHAnsi"/>
          <w:sz w:val="24"/>
          <w:szCs w:val="24"/>
        </w:rPr>
        <w:t xml:space="preserve"> i sprawiedliwe wobec innych uczniów.</w:t>
      </w:r>
    </w:p>
    <w:p w14:paraId="3A9E27EF" w14:textId="10A94671" w:rsidR="00A049DC" w:rsidRPr="00286F9C" w:rsidRDefault="00A049DC" w:rsidP="00343F39">
      <w:pPr>
        <w:pStyle w:val="Akapitzlist"/>
        <w:numPr>
          <w:ilvl w:val="0"/>
          <w:numId w:val="5"/>
        </w:numPr>
        <w:spacing w:after="0" w:line="360" w:lineRule="auto"/>
        <w:jc w:val="both"/>
        <w:rPr>
          <w:rFonts w:cstheme="minorHAnsi"/>
          <w:sz w:val="24"/>
          <w:szCs w:val="24"/>
        </w:rPr>
      </w:pPr>
      <w:r w:rsidRPr="00286F9C">
        <w:rPr>
          <w:rFonts w:cstheme="minorHAnsi"/>
          <w:sz w:val="24"/>
          <w:szCs w:val="24"/>
        </w:rPr>
        <w:t>Pracownik szkoły</w:t>
      </w:r>
      <w:r w:rsidR="00A46ECA" w:rsidRPr="00286F9C">
        <w:rPr>
          <w:rFonts w:cstheme="minorHAnsi"/>
          <w:sz w:val="24"/>
          <w:szCs w:val="24"/>
        </w:rPr>
        <w:t xml:space="preserve"> </w:t>
      </w:r>
      <w:r w:rsidR="00981AB7" w:rsidRPr="00286F9C">
        <w:rPr>
          <w:rFonts w:cstheme="minorHAnsi"/>
          <w:sz w:val="24"/>
          <w:szCs w:val="24"/>
        </w:rPr>
        <w:t>w kontakcie</w:t>
      </w:r>
      <w:r w:rsidR="00A46ECA" w:rsidRPr="00286F9C">
        <w:rPr>
          <w:rFonts w:cstheme="minorHAnsi"/>
          <w:sz w:val="24"/>
          <w:szCs w:val="24"/>
        </w:rPr>
        <w:t xml:space="preserve"> </w:t>
      </w:r>
      <w:r w:rsidRPr="00286F9C">
        <w:rPr>
          <w:rFonts w:cstheme="minorHAnsi"/>
          <w:sz w:val="24"/>
          <w:szCs w:val="24"/>
        </w:rPr>
        <w:t xml:space="preserve"> z uczn</w:t>
      </w:r>
      <w:r w:rsidR="00C40600" w:rsidRPr="00286F9C">
        <w:rPr>
          <w:rFonts w:cstheme="minorHAnsi"/>
          <w:sz w:val="24"/>
          <w:szCs w:val="24"/>
        </w:rPr>
        <w:t>iami</w:t>
      </w:r>
      <w:r w:rsidRPr="00286F9C">
        <w:rPr>
          <w:rFonts w:cstheme="minorHAnsi"/>
          <w:sz w:val="24"/>
          <w:szCs w:val="24"/>
        </w:rPr>
        <w:t>:</w:t>
      </w:r>
    </w:p>
    <w:p w14:paraId="397C9EF7" w14:textId="1B16864D" w:rsidR="00D024D4" w:rsidRPr="00286F9C" w:rsidRDefault="00231CF3" w:rsidP="00343F39">
      <w:pPr>
        <w:pStyle w:val="Akapitzlist"/>
        <w:numPr>
          <w:ilvl w:val="0"/>
          <w:numId w:val="6"/>
        </w:numPr>
        <w:spacing w:after="0" w:line="360" w:lineRule="auto"/>
        <w:jc w:val="both"/>
        <w:rPr>
          <w:rFonts w:cstheme="minorHAnsi"/>
          <w:sz w:val="24"/>
          <w:szCs w:val="24"/>
        </w:rPr>
      </w:pPr>
      <w:r w:rsidRPr="00286F9C">
        <w:rPr>
          <w:rFonts w:cstheme="minorHAnsi"/>
          <w:sz w:val="24"/>
          <w:szCs w:val="24"/>
        </w:rPr>
        <w:t>zachowuje</w:t>
      </w:r>
      <w:r w:rsidR="00B40C43" w:rsidRPr="00286F9C">
        <w:rPr>
          <w:rFonts w:cstheme="minorHAnsi"/>
          <w:sz w:val="24"/>
          <w:szCs w:val="24"/>
        </w:rPr>
        <w:t xml:space="preserve"> cierpliwość i </w:t>
      </w:r>
      <w:r w:rsidR="00A049DC" w:rsidRPr="00286F9C">
        <w:rPr>
          <w:rFonts w:cstheme="minorHAnsi"/>
          <w:sz w:val="24"/>
          <w:szCs w:val="24"/>
        </w:rPr>
        <w:t xml:space="preserve">odnosi się do </w:t>
      </w:r>
      <w:r w:rsidR="004231A9" w:rsidRPr="00286F9C">
        <w:rPr>
          <w:rFonts w:cstheme="minorHAnsi"/>
          <w:sz w:val="24"/>
          <w:szCs w:val="24"/>
        </w:rPr>
        <w:t>ucznia</w:t>
      </w:r>
      <w:r w:rsidR="00A049DC" w:rsidRPr="00286F9C">
        <w:rPr>
          <w:rFonts w:cstheme="minorHAnsi"/>
          <w:sz w:val="24"/>
          <w:szCs w:val="24"/>
        </w:rPr>
        <w:t xml:space="preserve"> z szacunkiem</w:t>
      </w:r>
      <w:r w:rsidR="00D024D4" w:rsidRPr="00286F9C">
        <w:rPr>
          <w:rFonts w:cstheme="minorHAnsi"/>
          <w:sz w:val="24"/>
          <w:szCs w:val="24"/>
        </w:rPr>
        <w:t>,</w:t>
      </w:r>
    </w:p>
    <w:p w14:paraId="09011C95" w14:textId="701623E3" w:rsidR="00A049DC" w:rsidRPr="00286F9C" w:rsidRDefault="00DC498D" w:rsidP="00343F39">
      <w:pPr>
        <w:pStyle w:val="Akapitzlist"/>
        <w:numPr>
          <w:ilvl w:val="0"/>
          <w:numId w:val="6"/>
        </w:numPr>
        <w:spacing w:after="0" w:line="360" w:lineRule="auto"/>
        <w:jc w:val="both"/>
        <w:rPr>
          <w:rFonts w:cstheme="minorHAnsi"/>
          <w:sz w:val="24"/>
          <w:szCs w:val="24"/>
        </w:rPr>
      </w:pPr>
      <w:r w:rsidRPr="00286F9C">
        <w:rPr>
          <w:rFonts w:cstheme="minorHAnsi"/>
          <w:sz w:val="24"/>
          <w:szCs w:val="24"/>
        </w:rPr>
        <w:t>uważnie</w:t>
      </w:r>
      <w:r w:rsidR="00A049DC" w:rsidRPr="00286F9C">
        <w:rPr>
          <w:rFonts w:cstheme="minorHAnsi"/>
          <w:sz w:val="24"/>
          <w:szCs w:val="24"/>
        </w:rPr>
        <w:t xml:space="preserve"> wysłuch</w:t>
      </w:r>
      <w:r w:rsidR="00231CF3" w:rsidRPr="00286F9C">
        <w:rPr>
          <w:rFonts w:cstheme="minorHAnsi"/>
          <w:sz w:val="24"/>
          <w:szCs w:val="24"/>
        </w:rPr>
        <w:t>uje</w:t>
      </w:r>
      <w:r w:rsidR="00A049DC" w:rsidRPr="00286F9C">
        <w:rPr>
          <w:rFonts w:cstheme="minorHAnsi"/>
          <w:sz w:val="24"/>
          <w:szCs w:val="24"/>
        </w:rPr>
        <w:t xml:space="preserve"> ucznia i stara się udziel</w:t>
      </w:r>
      <w:r w:rsidR="00231CF3" w:rsidRPr="00286F9C">
        <w:rPr>
          <w:rFonts w:cstheme="minorHAnsi"/>
          <w:sz w:val="24"/>
          <w:szCs w:val="24"/>
        </w:rPr>
        <w:t>a</w:t>
      </w:r>
      <w:r w:rsidR="00A049DC" w:rsidRPr="00286F9C">
        <w:rPr>
          <w:rFonts w:cstheme="minorHAnsi"/>
          <w:sz w:val="24"/>
          <w:szCs w:val="24"/>
        </w:rPr>
        <w:t xml:space="preserve">ć </w:t>
      </w:r>
      <w:r w:rsidR="00676529" w:rsidRPr="00286F9C">
        <w:rPr>
          <w:rFonts w:cstheme="minorHAnsi"/>
          <w:sz w:val="24"/>
          <w:szCs w:val="24"/>
        </w:rPr>
        <w:t>mu</w:t>
      </w:r>
      <w:r w:rsidR="00A049DC" w:rsidRPr="00286F9C">
        <w:rPr>
          <w:rFonts w:cstheme="minorHAnsi"/>
          <w:sz w:val="24"/>
          <w:szCs w:val="24"/>
        </w:rPr>
        <w:t xml:space="preserve"> odpowiedzi dostosowanej do sytuacji,</w:t>
      </w:r>
    </w:p>
    <w:p w14:paraId="6CB7D91B" w14:textId="6C69DF29" w:rsidR="00231CF3" w:rsidRPr="00286F9C" w:rsidRDefault="00231CF3" w:rsidP="00343F39">
      <w:pPr>
        <w:pStyle w:val="Akapitzlist"/>
        <w:numPr>
          <w:ilvl w:val="0"/>
          <w:numId w:val="6"/>
        </w:numPr>
        <w:spacing w:after="0" w:line="360" w:lineRule="auto"/>
        <w:jc w:val="both"/>
        <w:rPr>
          <w:rFonts w:cstheme="minorHAnsi"/>
          <w:sz w:val="24"/>
          <w:szCs w:val="24"/>
        </w:rPr>
      </w:pPr>
      <w:r w:rsidRPr="00286F9C">
        <w:rPr>
          <w:rFonts w:cstheme="minorHAnsi"/>
          <w:sz w:val="24"/>
          <w:szCs w:val="24"/>
        </w:rPr>
        <w:t>nie zawstydza ucznia, nie lekceważy, nie upokarza i nie obraża,</w:t>
      </w:r>
    </w:p>
    <w:p w14:paraId="63DCCD0A" w14:textId="3D5DEB09" w:rsidR="00A049DC" w:rsidRPr="00286F9C" w:rsidRDefault="00DC498D" w:rsidP="00343F39">
      <w:pPr>
        <w:pStyle w:val="Akapitzlist"/>
        <w:numPr>
          <w:ilvl w:val="0"/>
          <w:numId w:val="6"/>
        </w:numPr>
        <w:spacing w:after="0" w:line="360" w:lineRule="auto"/>
        <w:jc w:val="both"/>
        <w:rPr>
          <w:rFonts w:cstheme="minorHAnsi"/>
          <w:sz w:val="24"/>
          <w:szCs w:val="24"/>
        </w:rPr>
      </w:pPr>
      <w:r w:rsidRPr="00286F9C">
        <w:rPr>
          <w:rFonts w:cstheme="minorHAnsi"/>
          <w:sz w:val="24"/>
          <w:szCs w:val="24"/>
        </w:rPr>
        <w:t>nie</w:t>
      </w:r>
      <w:r w:rsidR="00AC057F" w:rsidRPr="00286F9C">
        <w:rPr>
          <w:rFonts w:cstheme="minorHAnsi"/>
          <w:sz w:val="24"/>
          <w:szCs w:val="24"/>
        </w:rPr>
        <w:t xml:space="preserve"> krzyczy</w:t>
      </w:r>
      <w:r w:rsidR="00407AF8" w:rsidRPr="00286F9C">
        <w:rPr>
          <w:rFonts w:cstheme="minorHAnsi"/>
          <w:sz w:val="24"/>
          <w:szCs w:val="24"/>
        </w:rPr>
        <w:t>,</w:t>
      </w:r>
      <w:r w:rsidR="00A049DC" w:rsidRPr="00286F9C">
        <w:rPr>
          <w:rFonts w:cstheme="minorHAnsi"/>
          <w:sz w:val="24"/>
          <w:szCs w:val="24"/>
        </w:rPr>
        <w:t xml:space="preserve"> chyba że wymaga tego sytuacja niebezpieczna (np. ostrzeżenie),</w:t>
      </w:r>
    </w:p>
    <w:p w14:paraId="50D9126F" w14:textId="41DE7AA7" w:rsidR="00A049DC" w:rsidRPr="00286F9C" w:rsidRDefault="00A049DC" w:rsidP="00343F39">
      <w:pPr>
        <w:pStyle w:val="Akapitzlist"/>
        <w:numPr>
          <w:ilvl w:val="0"/>
          <w:numId w:val="6"/>
        </w:numPr>
        <w:spacing w:after="0" w:line="360" w:lineRule="auto"/>
        <w:jc w:val="both"/>
        <w:rPr>
          <w:rFonts w:cstheme="minorHAnsi"/>
          <w:sz w:val="24"/>
          <w:szCs w:val="24"/>
        </w:rPr>
      </w:pPr>
      <w:bookmarkStart w:id="0" w:name="_Hlk164537351"/>
      <w:r w:rsidRPr="00286F9C">
        <w:rPr>
          <w:rFonts w:cstheme="minorHAnsi"/>
          <w:sz w:val="24"/>
          <w:szCs w:val="24"/>
        </w:rPr>
        <w:t>nie</w:t>
      </w:r>
      <w:r w:rsidR="002C11ED" w:rsidRPr="00286F9C">
        <w:rPr>
          <w:rFonts w:cstheme="minorHAnsi"/>
          <w:sz w:val="24"/>
          <w:szCs w:val="24"/>
        </w:rPr>
        <w:t xml:space="preserve"> </w:t>
      </w:r>
      <w:r w:rsidRPr="00286F9C">
        <w:rPr>
          <w:rFonts w:cstheme="minorHAnsi"/>
          <w:sz w:val="24"/>
          <w:szCs w:val="24"/>
        </w:rPr>
        <w:t>ujawnia drażliwych informacji o uczniu osobom do tego nieuprawnionym,</w:t>
      </w:r>
      <w:r w:rsidR="00981AB7" w:rsidRPr="00286F9C">
        <w:rPr>
          <w:rFonts w:cstheme="minorHAnsi"/>
          <w:sz w:val="24"/>
          <w:szCs w:val="24"/>
        </w:rPr>
        <w:t xml:space="preserve"> dotyczy to również ujawniania jego wizerunku. (Konwencja o Prawach Dziecka przyjęta przez Zgromadzenie Ogólne Narodów Zjednoczonych z dnia 20 listopada 1</w:t>
      </w:r>
      <w:r w:rsidR="00282012" w:rsidRPr="00286F9C">
        <w:rPr>
          <w:rFonts w:cstheme="minorHAnsi"/>
          <w:sz w:val="24"/>
          <w:szCs w:val="24"/>
        </w:rPr>
        <w:t>9</w:t>
      </w:r>
      <w:r w:rsidR="00981AB7" w:rsidRPr="00286F9C">
        <w:rPr>
          <w:rFonts w:cstheme="minorHAnsi"/>
          <w:sz w:val="24"/>
          <w:szCs w:val="24"/>
        </w:rPr>
        <w:t>89)</w:t>
      </w:r>
      <w:r w:rsidR="00C7793B" w:rsidRPr="00286F9C">
        <w:rPr>
          <w:rFonts w:cstheme="minorHAnsi"/>
          <w:sz w:val="24"/>
          <w:szCs w:val="24"/>
        </w:rPr>
        <w:t>,</w:t>
      </w:r>
    </w:p>
    <w:bookmarkEnd w:id="0"/>
    <w:p w14:paraId="613AC131" w14:textId="1601E9F8" w:rsidR="00A049DC" w:rsidRPr="00286F9C" w:rsidRDefault="00231CF3" w:rsidP="00343F39">
      <w:pPr>
        <w:pStyle w:val="Akapitzlist"/>
        <w:numPr>
          <w:ilvl w:val="0"/>
          <w:numId w:val="5"/>
        </w:numPr>
        <w:spacing w:after="0" w:line="360" w:lineRule="auto"/>
        <w:jc w:val="both"/>
        <w:rPr>
          <w:rFonts w:cstheme="minorHAnsi"/>
          <w:sz w:val="24"/>
          <w:szCs w:val="24"/>
        </w:rPr>
      </w:pPr>
      <w:r w:rsidRPr="00286F9C">
        <w:rPr>
          <w:rFonts w:cstheme="minorHAnsi"/>
          <w:sz w:val="24"/>
          <w:szCs w:val="24"/>
        </w:rPr>
        <w:t>D</w:t>
      </w:r>
      <w:r w:rsidR="00676529" w:rsidRPr="00286F9C">
        <w:rPr>
          <w:rFonts w:cstheme="minorHAnsi"/>
          <w:sz w:val="24"/>
          <w:szCs w:val="24"/>
        </w:rPr>
        <w:t xml:space="preserve">ecyzje dotyczące ucznia </w:t>
      </w:r>
      <w:r w:rsidR="00291291" w:rsidRPr="00286F9C">
        <w:rPr>
          <w:rFonts w:cstheme="minorHAnsi"/>
          <w:sz w:val="24"/>
          <w:szCs w:val="24"/>
        </w:rPr>
        <w:t>powin</w:t>
      </w:r>
      <w:r w:rsidR="00B772FD" w:rsidRPr="00286F9C">
        <w:rPr>
          <w:rFonts w:cstheme="minorHAnsi"/>
          <w:sz w:val="24"/>
          <w:szCs w:val="24"/>
        </w:rPr>
        <w:t>ny</w:t>
      </w:r>
      <w:r w:rsidR="00291291" w:rsidRPr="00286F9C">
        <w:rPr>
          <w:rFonts w:cstheme="minorHAnsi"/>
          <w:sz w:val="24"/>
          <w:szCs w:val="24"/>
        </w:rPr>
        <w:t xml:space="preserve"> </w:t>
      </w:r>
      <w:r w:rsidR="001A597D" w:rsidRPr="00286F9C">
        <w:rPr>
          <w:rFonts w:cstheme="minorHAnsi"/>
          <w:sz w:val="24"/>
          <w:szCs w:val="24"/>
        </w:rPr>
        <w:t xml:space="preserve">zawsze </w:t>
      </w:r>
      <w:r w:rsidR="00676529" w:rsidRPr="00286F9C">
        <w:rPr>
          <w:rFonts w:cstheme="minorHAnsi"/>
          <w:sz w:val="24"/>
          <w:szCs w:val="24"/>
        </w:rPr>
        <w:t>uwzględnia</w:t>
      </w:r>
      <w:r w:rsidR="00291291" w:rsidRPr="00286F9C">
        <w:rPr>
          <w:rFonts w:cstheme="minorHAnsi"/>
          <w:sz w:val="24"/>
          <w:szCs w:val="24"/>
        </w:rPr>
        <w:t xml:space="preserve">ć </w:t>
      </w:r>
      <w:r w:rsidR="00676529" w:rsidRPr="00286F9C">
        <w:rPr>
          <w:rFonts w:cstheme="minorHAnsi"/>
          <w:sz w:val="24"/>
          <w:szCs w:val="24"/>
        </w:rPr>
        <w:t>jego oczekiwania</w:t>
      </w:r>
      <w:r w:rsidR="001A597D" w:rsidRPr="00286F9C">
        <w:rPr>
          <w:rFonts w:cstheme="minorHAnsi"/>
          <w:sz w:val="24"/>
          <w:szCs w:val="24"/>
        </w:rPr>
        <w:t>, ale również brać uwa</w:t>
      </w:r>
      <w:r w:rsidR="00291291" w:rsidRPr="00286F9C">
        <w:rPr>
          <w:rFonts w:cstheme="minorHAnsi"/>
          <w:sz w:val="24"/>
          <w:szCs w:val="24"/>
        </w:rPr>
        <w:t xml:space="preserve">gę </w:t>
      </w:r>
      <w:r w:rsidR="00676529" w:rsidRPr="00286F9C">
        <w:rPr>
          <w:rFonts w:cstheme="minorHAnsi"/>
          <w:sz w:val="24"/>
          <w:szCs w:val="24"/>
        </w:rPr>
        <w:t xml:space="preserve"> bezpieczeństwo pozostałych uczniów</w:t>
      </w:r>
      <w:r w:rsidR="00C7793B" w:rsidRPr="00286F9C">
        <w:rPr>
          <w:rFonts w:cstheme="minorHAnsi"/>
          <w:sz w:val="24"/>
          <w:szCs w:val="24"/>
        </w:rPr>
        <w:t>.</w:t>
      </w:r>
    </w:p>
    <w:p w14:paraId="59BA4C44" w14:textId="6837F9BA" w:rsidR="00676529" w:rsidRPr="00286F9C" w:rsidRDefault="00B772FD" w:rsidP="00343F39">
      <w:pPr>
        <w:pStyle w:val="Akapitzlist"/>
        <w:numPr>
          <w:ilvl w:val="0"/>
          <w:numId w:val="5"/>
        </w:numPr>
        <w:spacing w:after="0" w:line="360" w:lineRule="auto"/>
        <w:jc w:val="both"/>
        <w:rPr>
          <w:rFonts w:cstheme="minorHAnsi"/>
          <w:sz w:val="24"/>
          <w:szCs w:val="24"/>
        </w:rPr>
      </w:pPr>
      <w:r w:rsidRPr="00286F9C">
        <w:rPr>
          <w:rFonts w:cstheme="minorHAnsi"/>
          <w:sz w:val="24"/>
          <w:szCs w:val="24"/>
        </w:rPr>
        <w:t>Uczeń ma prawo</w:t>
      </w:r>
      <w:r w:rsidR="00EB4658" w:rsidRPr="00286F9C">
        <w:rPr>
          <w:rFonts w:cstheme="minorHAnsi"/>
          <w:sz w:val="24"/>
          <w:szCs w:val="24"/>
        </w:rPr>
        <w:t xml:space="preserve"> </w:t>
      </w:r>
      <w:r w:rsidR="00676529" w:rsidRPr="00286F9C">
        <w:rPr>
          <w:rFonts w:cstheme="minorHAnsi"/>
          <w:sz w:val="24"/>
          <w:szCs w:val="24"/>
        </w:rPr>
        <w:t>do prywatności</w:t>
      </w:r>
      <w:r w:rsidR="00C7793B" w:rsidRPr="00286F9C">
        <w:rPr>
          <w:rFonts w:cstheme="minorHAnsi"/>
          <w:sz w:val="24"/>
          <w:szCs w:val="24"/>
        </w:rPr>
        <w:t xml:space="preserve"> a</w:t>
      </w:r>
      <w:r w:rsidR="00676529" w:rsidRPr="00286F9C">
        <w:rPr>
          <w:rFonts w:cstheme="minorHAnsi"/>
          <w:sz w:val="24"/>
          <w:szCs w:val="24"/>
        </w:rPr>
        <w:t xml:space="preserve"> </w:t>
      </w:r>
      <w:r w:rsidR="00231CF3" w:rsidRPr="00286F9C">
        <w:rPr>
          <w:rFonts w:cstheme="minorHAnsi"/>
          <w:sz w:val="24"/>
          <w:szCs w:val="24"/>
        </w:rPr>
        <w:t xml:space="preserve">odstąpienie od zasad poufności każdorazowo musi być uzasadnione, a uczeń </w:t>
      </w:r>
      <w:r w:rsidR="001A597D" w:rsidRPr="00286F9C">
        <w:rPr>
          <w:rFonts w:cstheme="minorHAnsi"/>
          <w:sz w:val="24"/>
          <w:szCs w:val="24"/>
        </w:rPr>
        <w:t>o takim fakcie powinien być jak najszybciej poinformowany.</w:t>
      </w:r>
    </w:p>
    <w:p w14:paraId="5B038E26" w14:textId="46745213" w:rsidR="00676529" w:rsidRPr="00286F9C" w:rsidRDefault="00231CF3" w:rsidP="00343F39">
      <w:pPr>
        <w:pStyle w:val="Akapitzlist"/>
        <w:numPr>
          <w:ilvl w:val="0"/>
          <w:numId w:val="5"/>
        </w:numPr>
        <w:spacing w:after="0" w:line="360" w:lineRule="auto"/>
        <w:jc w:val="both"/>
        <w:rPr>
          <w:rFonts w:cstheme="minorHAnsi"/>
          <w:sz w:val="24"/>
          <w:szCs w:val="24"/>
        </w:rPr>
      </w:pPr>
      <w:r w:rsidRPr="00286F9C">
        <w:rPr>
          <w:rFonts w:cstheme="minorHAnsi"/>
          <w:sz w:val="24"/>
          <w:szCs w:val="24"/>
        </w:rPr>
        <w:t>W</w:t>
      </w:r>
      <w:r w:rsidR="00676529" w:rsidRPr="00286F9C">
        <w:rPr>
          <w:rFonts w:cstheme="minorHAnsi"/>
          <w:sz w:val="24"/>
          <w:szCs w:val="24"/>
        </w:rPr>
        <w:t xml:space="preserve"> przypadku konieczności rozmowy z uczniem na osobności, </w:t>
      </w:r>
      <w:r w:rsidRPr="00286F9C">
        <w:rPr>
          <w:rFonts w:cstheme="minorHAnsi"/>
          <w:sz w:val="24"/>
          <w:szCs w:val="24"/>
        </w:rPr>
        <w:t xml:space="preserve">pracownik </w:t>
      </w:r>
      <w:r w:rsidR="00676529" w:rsidRPr="00286F9C">
        <w:rPr>
          <w:rFonts w:cstheme="minorHAnsi"/>
          <w:sz w:val="24"/>
          <w:szCs w:val="24"/>
        </w:rPr>
        <w:t>powinien pozostawić drzwi uchylone bądź poprosić innego pracownika o uczestniczenie w rozmowie. Przepis ten nie dotyczy pracowników,</w:t>
      </w:r>
      <w:r w:rsidR="00CE4D24" w:rsidRPr="00286F9C">
        <w:rPr>
          <w:rFonts w:cstheme="minorHAnsi"/>
          <w:sz w:val="24"/>
          <w:szCs w:val="24"/>
        </w:rPr>
        <w:t xml:space="preserve"> którzy zapewniają opiekę psychologiczno-pedagogiczną w szkole</w:t>
      </w:r>
      <w:r w:rsidR="00C7793B" w:rsidRPr="00286F9C">
        <w:rPr>
          <w:rFonts w:cstheme="minorHAnsi"/>
          <w:sz w:val="24"/>
          <w:szCs w:val="24"/>
        </w:rPr>
        <w:t>,</w:t>
      </w:r>
      <w:r w:rsidR="00676529" w:rsidRPr="00286F9C">
        <w:rPr>
          <w:rFonts w:cstheme="minorHAnsi"/>
          <w:sz w:val="24"/>
          <w:szCs w:val="24"/>
        </w:rPr>
        <w:t xml:space="preserve"> w tym pedagoga szkolnego, pedagoga specjalnego, psychologa.</w:t>
      </w:r>
    </w:p>
    <w:p w14:paraId="5122C35C" w14:textId="02068514" w:rsidR="00676529" w:rsidRPr="00286F9C" w:rsidRDefault="004231A9" w:rsidP="00343F39">
      <w:pPr>
        <w:pStyle w:val="Akapitzlist"/>
        <w:numPr>
          <w:ilvl w:val="0"/>
          <w:numId w:val="5"/>
        </w:numPr>
        <w:spacing w:after="0" w:line="360" w:lineRule="auto"/>
        <w:jc w:val="both"/>
        <w:rPr>
          <w:rFonts w:cstheme="minorHAnsi"/>
          <w:sz w:val="24"/>
          <w:szCs w:val="24"/>
        </w:rPr>
      </w:pPr>
      <w:r w:rsidRPr="00286F9C">
        <w:rPr>
          <w:rFonts w:cstheme="minorHAnsi"/>
          <w:sz w:val="24"/>
          <w:szCs w:val="24"/>
        </w:rPr>
        <w:t xml:space="preserve">Pracownikowi nie wolno w obecności </w:t>
      </w:r>
      <w:r w:rsidR="00676529" w:rsidRPr="00286F9C">
        <w:rPr>
          <w:rFonts w:cstheme="minorHAnsi"/>
          <w:sz w:val="24"/>
          <w:szCs w:val="24"/>
        </w:rPr>
        <w:t>uczniów</w:t>
      </w:r>
      <w:r w:rsidR="00291291" w:rsidRPr="00286F9C">
        <w:rPr>
          <w:rFonts w:cstheme="minorHAnsi"/>
          <w:sz w:val="24"/>
          <w:szCs w:val="24"/>
        </w:rPr>
        <w:t xml:space="preserve"> </w:t>
      </w:r>
      <w:r w:rsidR="00676529" w:rsidRPr="00286F9C">
        <w:rPr>
          <w:rFonts w:cstheme="minorHAnsi"/>
          <w:sz w:val="24"/>
          <w:szCs w:val="24"/>
        </w:rPr>
        <w:t>niestosownie żartować</w:t>
      </w:r>
      <w:r w:rsidR="001A597D" w:rsidRPr="00286F9C">
        <w:rPr>
          <w:rFonts w:cstheme="minorHAnsi"/>
          <w:sz w:val="24"/>
          <w:szCs w:val="24"/>
        </w:rPr>
        <w:t>,</w:t>
      </w:r>
      <w:r w:rsidR="00B12F6E" w:rsidRPr="00286F9C">
        <w:rPr>
          <w:rFonts w:cstheme="minorHAnsi"/>
          <w:sz w:val="24"/>
          <w:szCs w:val="24"/>
        </w:rPr>
        <w:t xml:space="preserve"> </w:t>
      </w:r>
      <w:r w:rsidR="00682E96" w:rsidRPr="00286F9C">
        <w:rPr>
          <w:rFonts w:cstheme="minorHAnsi"/>
          <w:sz w:val="24"/>
          <w:szCs w:val="24"/>
        </w:rPr>
        <w:t xml:space="preserve">używać </w:t>
      </w:r>
      <w:r w:rsidR="001A597D" w:rsidRPr="00286F9C">
        <w:rPr>
          <w:rFonts w:cstheme="minorHAnsi"/>
          <w:sz w:val="24"/>
          <w:szCs w:val="24"/>
        </w:rPr>
        <w:t>wulgaryzmów, wykonywać obraźliwych gestów</w:t>
      </w:r>
      <w:r w:rsidR="00CE4D24" w:rsidRPr="00286F9C">
        <w:rPr>
          <w:rFonts w:cstheme="minorHAnsi"/>
          <w:sz w:val="24"/>
          <w:szCs w:val="24"/>
        </w:rPr>
        <w:t xml:space="preserve"> i ruchów</w:t>
      </w:r>
      <w:r w:rsidR="001A597D" w:rsidRPr="00286F9C">
        <w:rPr>
          <w:rFonts w:cstheme="minorHAnsi"/>
          <w:sz w:val="24"/>
          <w:szCs w:val="24"/>
        </w:rPr>
        <w:t>, wypowiadać treści o zabarwieniu seksualnym.</w:t>
      </w:r>
    </w:p>
    <w:p w14:paraId="21E8C3D4" w14:textId="29345BD9" w:rsidR="00C40600" w:rsidRPr="00286F9C" w:rsidRDefault="00C40600" w:rsidP="00343F39">
      <w:pPr>
        <w:pStyle w:val="Akapitzlist"/>
        <w:numPr>
          <w:ilvl w:val="0"/>
          <w:numId w:val="5"/>
        </w:numPr>
        <w:spacing w:after="0" w:line="360" w:lineRule="auto"/>
        <w:jc w:val="both"/>
        <w:rPr>
          <w:rFonts w:cstheme="minorHAnsi"/>
          <w:sz w:val="24"/>
          <w:szCs w:val="24"/>
        </w:rPr>
      </w:pPr>
      <w:r w:rsidRPr="00286F9C">
        <w:rPr>
          <w:rFonts w:cstheme="minorHAnsi"/>
          <w:sz w:val="24"/>
          <w:szCs w:val="24"/>
        </w:rPr>
        <w:t>Pracownik szkoły jest zobowiązany do równego traktowania uczniów, niezależnie od ich płci, orientacji seksualnej, wyznania, pochodzenia etnicznego czy też niepełnosprawności.</w:t>
      </w:r>
    </w:p>
    <w:p w14:paraId="6B6AF84F" w14:textId="3A336773" w:rsidR="00231CF3" w:rsidRPr="00286F9C" w:rsidRDefault="00231CF3" w:rsidP="00343F39">
      <w:pPr>
        <w:pStyle w:val="Akapitzlist"/>
        <w:numPr>
          <w:ilvl w:val="0"/>
          <w:numId w:val="5"/>
        </w:numPr>
        <w:spacing w:after="0" w:line="360" w:lineRule="auto"/>
        <w:jc w:val="both"/>
        <w:rPr>
          <w:rFonts w:cstheme="minorHAnsi"/>
          <w:sz w:val="24"/>
          <w:szCs w:val="24"/>
        </w:rPr>
      </w:pPr>
      <w:r w:rsidRPr="00286F9C">
        <w:rPr>
          <w:rFonts w:cstheme="minorHAnsi"/>
          <w:sz w:val="24"/>
          <w:szCs w:val="24"/>
        </w:rPr>
        <w:lastRenderedPageBreak/>
        <w:t xml:space="preserve">Pracownikowi nie wolno wykorzystywać przewagi fizycznej </w:t>
      </w:r>
      <w:r w:rsidR="00CE4D24" w:rsidRPr="00286F9C">
        <w:rPr>
          <w:rFonts w:cstheme="minorHAnsi"/>
          <w:sz w:val="24"/>
          <w:szCs w:val="24"/>
        </w:rPr>
        <w:t xml:space="preserve">i emocjonalnej </w:t>
      </w:r>
      <w:r w:rsidRPr="00286F9C">
        <w:rPr>
          <w:rFonts w:cstheme="minorHAnsi"/>
          <w:sz w:val="24"/>
          <w:szCs w:val="24"/>
        </w:rPr>
        <w:t>ani stosować gróźb.</w:t>
      </w:r>
    </w:p>
    <w:p w14:paraId="7F309CBF" w14:textId="12C9AB83" w:rsidR="00231CF3" w:rsidRPr="00286F9C" w:rsidRDefault="00195B73" w:rsidP="00343F39">
      <w:pPr>
        <w:pStyle w:val="Akapitzlist"/>
        <w:numPr>
          <w:ilvl w:val="0"/>
          <w:numId w:val="5"/>
        </w:numPr>
        <w:spacing w:after="0" w:line="360" w:lineRule="auto"/>
        <w:jc w:val="both"/>
        <w:rPr>
          <w:rFonts w:cstheme="minorHAnsi"/>
          <w:sz w:val="24"/>
          <w:szCs w:val="24"/>
        </w:rPr>
      </w:pPr>
      <w:r w:rsidRPr="00286F9C">
        <w:rPr>
          <w:rFonts w:cstheme="minorHAnsi"/>
          <w:sz w:val="24"/>
          <w:szCs w:val="24"/>
        </w:rPr>
        <w:t xml:space="preserve">Pracownik szkoły jest zobowiązany do zachowania w poufności informacji uzyskanych w związku z pełnioną funkcją lub wykonywaną pracą, dotyczących zdrowia, potrzeb rozwojowych i edukacyjnych, możliwości psychofizycznych, </w:t>
      </w:r>
      <w:r w:rsidR="00C40600" w:rsidRPr="00286F9C">
        <w:rPr>
          <w:rFonts w:cstheme="minorHAnsi"/>
          <w:sz w:val="24"/>
          <w:szCs w:val="24"/>
        </w:rPr>
        <w:t xml:space="preserve">seksualności, </w:t>
      </w:r>
      <w:r w:rsidRPr="00286F9C">
        <w:rPr>
          <w:rFonts w:cstheme="minorHAnsi"/>
          <w:sz w:val="24"/>
          <w:szCs w:val="24"/>
        </w:rPr>
        <w:t>orientacji seksualnej, pochodzenia rasowego lub etnicznego, poglądów politycznych, przekonań religijnych lub światopoglądowych uczniów</w:t>
      </w:r>
      <w:r w:rsidR="00CE4D24" w:rsidRPr="00286F9C">
        <w:rPr>
          <w:rFonts w:cstheme="minorHAnsi"/>
          <w:sz w:val="24"/>
          <w:szCs w:val="24"/>
        </w:rPr>
        <w:t>, z wyłączeniem sytuacji, gdy opiekun wyrazi na to pisemną zgodę</w:t>
      </w:r>
      <w:r w:rsidRPr="00286F9C">
        <w:rPr>
          <w:rFonts w:cstheme="minorHAnsi"/>
          <w:sz w:val="24"/>
          <w:szCs w:val="24"/>
        </w:rPr>
        <w:t>.</w:t>
      </w:r>
    </w:p>
    <w:p w14:paraId="1CBB286D" w14:textId="77777777" w:rsidR="00B37D12" w:rsidRPr="00286F9C" w:rsidRDefault="00B37D12" w:rsidP="005700BB">
      <w:pPr>
        <w:pStyle w:val="Akapitzlist"/>
        <w:spacing w:after="0" w:line="360" w:lineRule="auto"/>
        <w:ind w:left="1080"/>
        <w:jc w:val="both"/>
        <w:rPr>
          <w:rFonts w:cstheme="minorHAnsi"/>
          <w:sz w:val="24"/>
          <w:szCs w:val="24"/>
        </w:rPr>
      </w:pPr>
    </w:p>
    <w:p w14:paraId="574F98DE" w14:textId="26E91142" w:rsidR="00B37D12" w:rsidRPr="00286F9C" w:rsidRDefault="009D6171" w:rsidP="009D6171">
      <w:pPr>
        <w:pStyle w:val="Akapitzlist"/>
        <w:spacing w:after="0" w:line="360" w:lineRule="auto"/>
        <w:ind w:left="1080"/>
        <w:jc w:val="center"/>
        <w:rPr>
          <w:rFonts w:cstheme="minorHAnsi"/>
          <w:b/>
          <w:bCs/>
          <w:sz w:val="24"/>
          <w:szCs w:val="24"/>
        </w:rPr>
      </w:pPr>
      <w:r w:rsidRPr="00286F9C">
        <w:rPr>
          <w:rFonts w:cstheme="minorHAnsi"/>
          <w:b/>
          <w:bCs/>
          <w:sz w:val="24"/>
          <w:szCs w:val="24"/>
        </w:rPr>
        <w:t>§</w:t>
      </w:r>
      <w:r w:rsidR="00B37D12" w:rsidRPr="00286F9C">
        <w:rPr>
          <w:rFonts w:cstheme="minorHAnsi"/>
          <w:b/>
          <w:bCs/>
          <w:sz w:val="24"/>
          <w:szCs w:val="24"/>
        </w:rPr>
        <w:t xml:space="preserve"> </w:t>
      </w:r>
      <w:r w:rsidRPr="00286F9C">
        <w:rPr>
          <w:rFonts w:cstheme="minorHAnsi"/>
          <w:b/>
          <w:bCs/>
          <w:sz w:val="24"/>
          <w:szCs w:val="24"/>
        </w:rPr>
        <w:t>3</w:t>
      </w:r>
    </w:p>
    <w:p w14:paraId="375A02B9" w14:textId="014CC917" w:rsidR="00A81BBB" w:rsidRPr="00286F9C" w:rsidRDefault="005A4984" w:rsidP="00A81BBB">
      <w:pPr>
        <w:pStyle w:val="Akapitzlist"/>
        <w:numPr>
          <w:ilvl w:val="0"/>
          <w:numId w:val="47"/>
        </w:numPr>
        <w:spacing w:after="0" w:line="360" w:lineRule="auto"/>
        <w:jc w:val="both"/>
        <w:rPr>
          <w:rFonts w:cstheme="minorHAnsi"/>
          <w:sz w:val="24"/>
          <w:szCs w:val="24"/>
        </w:rPr>
      </w:pPr>
      <w:r w:rsidRPr="00286F9C">
        <w:rPr>
          <w:rFonts w:cstheme="minorHAnsi"/>
          <w:sz w:val="24"/>
          <w:szCs w:val="24"/>
        </w:rPr>
        <w:t>Pracownikowi szkoły bezwzględnie zabrania się</w:t>
      </w:r>
      <w:r w:rsidR="00A81BBB" w:rsidRPr="00286F9C">
        <w:rPr>
          <w:rFonts w:cstheme="minorHAnsi"/>
          <w:sz w:val="24"/>
          <w:szCs w:val="24"/>
        </w:rPr>
        <w:t>:</w:t>
      </w:r>
    </w:p>
    <w:p w14:paraId="7838DDE7" w14:textId="37A5304D" w:rsidR="005A4984" w:rsidRPr="00286F9C" w:rsidRDefault="005A4984" w:rsidP="00A81BBB">
      <w:pPr>
        <w:pStyle w:val="Akapitzlist"/>
        <w:numPr>
          <w:ilvl w:val="0"/>
          <w:numId w:val="46"/>
        </w:numPr>
        <w:spacing w:after="0" w:line="360" w:lineRule="auto"/>
        <w:jc w:val="both"/>
        <w:rPr>
          <w:rFonts w:cstheme="minorHAnsi"/>
          <w:sz w:val="24"/>
          <w:szCs w:val="24"/>
        </w:rPr>
      </w:pPr>
      <w:r w:rsidRPr="00286F9C">
        <w:rPr>
          <w:rFonts w:cstheme="minorHAnsi"/>
          <w:sz w:val="24"/>
          <w:szCs w:val="24"/>
        </w:rPr>
        <w:t xml:space="preserve"> nawiązywać relacji seksualnych z uczniem,</w:t>
      </w:r>
    </w:p>
    <w:p w14:paraId="298CC83E" w14:textId="659A2578" w:rsidR="005A4984" w:rsidRPr="00286F9C" w:rsidRDefault="005A4984" w:rsidP="00A81BBB">
      <w:pPr>
        <w:pStyle w:val="Akapitzlist"/>
        <w:numPr>
          <w:ilvl w:val="0"/>
          <w:numId w:val="46"/>
        </w:numPr>
        <w:spacing w:after="0" w:line="360" w:lineRule="auto"/>
        <w:jc w:val="both"/>
        <w:rPr>
          <w:rFonts w:cstheme="minorHAnsi"/>
          <w:sz w:val="24"/>
          <w:szCs w:val="24"/>
        </w:rPr>
      </w:pPr>
      <w:r w:rsidRPr="00286F9C">
        <w:rPr>
          <w:rFonts w:cstheme="minorHAnsi"/>
          <w:sz w:val="24"/>
          <w:szCs w:val="24"/>
        </w:rPr>
        <w:t>składać uczniowi propozycji o charakterze seksualnym i pornograficznym, w tym również udostępnia</w:t>
      </w:r>
      <w:r w:rsidR="00A81BBB" w:rsidRPr="00286F9C">
        <w:rPr>
          <w:rFonts w:cstheme="minorHAnsi"/>
          <w:sz w:val="24"/>
          <w:szCs w:val="24"/>
        </w:rPr>
        <w:t>ć</w:t>
      </w:r>
      <w:r w:rsidRPr="00286F9C">
        <w:rPr>
          <w:rFonts w:cstheme="minorHAnsi"/>
          <w:sz w:val="24"/>
          <w:szCs w:val="24"/>
        </w:rPr>
        <w:t xml:space="preserve"> takich treści,</w:t>
      </w:r>
    </w:p>
    <w:p w14:paraId="30EF376A" w14:textId="77417BFD" w:rsidR="00A81BBB" w:rsidRPr="00286F9C" w:rsidRDefault="00A81BBB" w:rsidP="00A81BBB">
      <w:pPr>
        <w:pStyle w:val="Akapitzlist"/>
        <w:numPr>
          <w:ilvl w:val="0"/>
          <w:numId w:val="46"/>
        </w:numPr>
        <w:spacing w:after="0" w:line="360" w:lineRule="auto"/>
        <w:jc w:val="both"/>
        <w:rPr>
          <w:rFonts w:cstheme="minorHAnsi"/>
          <w:sz w:val="24"/>
          <w:szCs w:val="24"/>
        </w:rPr>
      </w:pPr>
      <w:r w:rsidRPr="00286F9C">
        <w:rPr>
          <w:rFonts w:cstheme="minorHAnsi"/>
          <w:sz w:val="24"/>
          <w:szCs w:val="24"/>
        </w:rPr>
        <w:t>proponować uczniowi alkohol, wyrobów tytoniowych i innych używek (narkotyków, dopalaczy).</w:t>
      </w:r>
    </w:p>
    <w:p w14:paraId="6B4C7C33" w14:textId="5F4C6BF1" w:rsidR="005A4984" w:rsidRPr="00286F9C" w:rsidRDefault="005A4984" w:rsidP="00A81BBB">
      <w:pPr>
        <w:pStyle w:val="Akapitzlist"/>
        <w:spacing w:after="0" w:line="360" w:lineRule="auto"/>
        <w:ind w:left="2520"/>
        <w:jc w:val="both"/>
        <w:rPr>
          <w:rFonts w:cstheme="minorHAnsi"/>
          <w:sz w:val="24"/>
          <w:szCs w:val="24"/>
        </w:rPr>
      </w:pPr>
    </w:p>
    <w:p w14:paraId="4CB089C3" w14:textId="77777777" w:rsidR="004B5F8B" w:rsidRPr="00286F9C" w:rsidRDefault="004B5F8B" w:rsidP="00A81BBB">
      <w:pPr>
        <w:pStyle w:val="Akapitzlist"/>
        <w:spacing w:after="0" w:line="360" w:lineRule="auto"/>
        <w:ind w:left="2520"/>
        <w:jc w:val="both"/>
        <w:rPr>
          <w:rFonts w:cstheme="minorHAnsi"/>
          <w:sz w:val="24"/>
          <w:szCs w:val="24"/>
        </w:rPr>
      </w:pPr>
    </w:p>
    <w:p w14:paraId="0D92EE8F" w14:textId="659C545E" w:rsidR="00B37D12" w:rsidRPr="00286F9C" w:rsidRDefault="00195B73" w:rsidP="00A81BBB">
      <w:pPr>
        <w:tabs>
          <w:tab w:val="left" w:pos="5148"/>
        </w:tabs>
        <w:spacing w:after="0" w:line="360" w:lineRule="auto"/>
        <w:jc w:val="both"/>
        <w:rPr>
          <w:rFonts w:cstheme="minorHAnsi"/>
          <w:b/>
          <w:bCs/>
          <w:sz w:val="24"/>
          <w:szCs w:val="24"/>
        </w:rPr>
      </w:pPr>
      <w:r w:rsidRPr="00286F9C">
        <w:rPr>
          <w:rFonts w:cstheme="minorHAnsi"/>
          <w:sz w:val="24"/>
          <w:szCs w:val="24"/>
        </w:rPr>
        <w:tab/>
      </w:r>
      <w:r w:rsidR="009D6171" w:rsidRPr="00286F9C">
        <w:rPr>
          <w:rFonts w:cstheme="minorHAnsi"/>
          <w:b/>
          <w:bCs/>
          <w:sz w:val="24"/>
          <w:szCs w:val="24"/>
        </w:rPr>
        <w:t>§ 4</w:t>
      </w:r>
    </w:p>
    <w:p w14:paraId="65229958" w14:textId="7E20D13F" w:rsidR="00B37D12" w:rsidRPr="00286F9C" w:rsidRDefault="00B37D12" w:rsidP="00343F39">
      <w:pPr>
        <w:pStyle w:val="Akapitzlist"/>
        <w:numPr>
          <w:ilvl w:val="0"/>
          <w:numId w:val="13"/>
        </w:numPr>
        <w:spacing w:after="0" w:line="360" w:lineRule="auto"/>
        <w:jc w:val="both"/>
        <w:rPr>
          <w:rFonts w:cstheme="minorHAnsi"/>
          <w:sz w:val="24"/>
          <w:szCs w:val="24"/>
        </w:rPr>
      </w:pPr>
      <w:r w:rsidRPr="00286F9C">
        <w:rPr>
          <w:rFonts w:cstheme="minorHAnsi"/>
          <w:sz w:val="24"/>
          <w:szCs w:val="24"/>
        </w:rPr>
        <w:t>Pracownik zobowiązany jest do zapewnienia uczni</w:t>
      </w:r>
      <w:r w:rsidR="00D367EE" w:rsidRPr="00286F9C">
        <w:rPr>
          <w:rFonts w:cstheme="minorHAnsi"/>
          <w:sz w:val="24"/>
          <w:szCs w:val="24"/>
        </w:rPr>
        <w:t>ów</w:t>
      </w:r>
      <w:r w:rsidRPr="00286F9C">
        <w:rPr>
          <w:rFonts w:cstheme="minorHAnsi"/>
          <w:sz w:val="24"/>
          <w:szCs w:val="24"/>
        </w:rPr>
        <w:t>, że w sytuacji, kiedy poczują się niekomfortowo otrzymają stosowną pomoc, zgodn</w:t>
      </w:r>
      <w:r w:rsidR="00D367EE" w:rsidRPr="00286F9C">
        <w:rPr>
          <w:rFonts w:cstheme="minorHAnsi"/>
          <w:sz w:val="24"/>
          <w:szCs w:val="24"/>
        </w:rPr>
        <w:t>ą</w:t>
      </w:r>
      <w:r w:rsidRPr="00286F9C">
        <w:rPr>
          <w:rFonts w:cstheme="minorHAnsi"/>
          <w:sz w:val="24"/>
          <w:szCs w:val="24"/>
        </w:rPr>
        <w:t xml:space="preserve"> z instrukcją jej udzielania.</w:t>
      </w:r>
    </w:p>
    <w:p w14:paraId="7E33AF54" w14:textId="102756E5" w:rsidR="00B37D12" w:rsidRPr="00286F9C" w:rsidRDefault="00B37D12" w:rsidP="00343F39">
      <w:pPr>
        <w:pStyle w:val="Akapitzlist"/>
        <w:numPr>
          <w:ilvl w:val="0"/>
          <w:numId w:val="13"/>
        </w:numPr>
        <w:spacing w:after="0" w:line="360" w:lineRule="auto"/>
        <w:jc w:val="both"/>
        <w:rPr>
          <w:rFonts w:cstheme="minorHAnsi"/>
          <w:sz w:val="24"/>
          <w:szCs w:val="24"/>
        </w:rPr>
      </w:pPr>
      <w:r w:rsidRPr="00286F9C">
        <w:rPr>
          <w:rFonts w:cstheme="minorHAnsi"/>
          <w:sz w:val="24"/>
          <w:szCs w:val="24"/>
        </w:rPr>
        <w:t>Wychowawcy klas s</w:t>
      </w:r>
      <w:r w:rsidR="00D367EE" w:rsidRPr="00286F9C">
        <w:rPr>
          <w:rFonts w:cstheme="minorHAnsi"/>
          <w:sz w:val="24"/>
          <w:szCs w:val="24"/>
        </w:rPr>
        <w:t>ą</w:t>
      </w:r>
      <w:r w:rsidRPr="00286F9C">
        <w:rPr>
          <w:rFonts w:cstheme="minorHAnsi"/>
          <w:sz w:val="24"/>
          <w:szCs w:val="24"/>
        </w:rPr>
        <w:t xml:space="preserve"> zobowiązani do przedstawienia uczniom Standardów Ochrony Małoletnich, które obowiązują w szkole i zapewnienia ich, iż otrzymają odpowiedni</w:t>
      </w:r>
      <w:r w:rsidR="00D367EE" w:rsidRPr="00286F9C">
        <w:rPr>
          <w:rFonts w:cstheme="minorHAnsi"/>
          <w:sz w:val="24"/>
          <w:szCs w:val="24"/>
        </w:rPr>
        <w:t>ą</w:t>
      </w:r>
      <w:r w:rsidRPr="00286F9C">
        <w:rPr>
          <w:rFonts w:cstheme="minorHAnsi"/>
          <w:sz w:val="24"/>
          <w:szCs w:val="24"/>
        </w:rPr>
        <w:t xml:space="preserve"> pomoc.</w:t>
      </w:r>
    </w:p>
    <w:p w14:paraId="10B472AD" w14:textId="40DD2D8D" w:rsidR="00B37D12" w:rsidRPr="00286F9C" w:rsidRDefault="00B37D12" w:rsidP="00343F39">
      <w:pPr>
        <w:pStyle w:val="Akapitzlist"/>
        <w:numPr>
          <w:ilvl w:val="0"/>
          <w:numId w:val="13"/>
        </w:numPr>
        <w:spacing w:after="0" w:line="360" w:lineRule="auto"/>
        <w:jc w:val="both"/>
        <w:rPr>
          <w:rFonts w:cstheme="minorHAnsi"/>
          <w:sz w:val="24"/>
          <w:szCs w:val="24"/>
        </w:rPr>
      </w:pPr>
      <w:r w:rsidRPr="00286F9C">
        <w:rPr>
          <w:rFonts w:cstheme="minorHAnsi"/>
          <w:sz w:val="24"/>
          <w:szCs w:val="24"/>
        </w:rPr>
        <w:t>W przypadku, kiedy pracownik zauważy niepokojące zachowanie lub sytuację, zobowiązany jest</w:t>
      </w:r>
      <w:r w:rsidR="00DC73C0" w:rsidRPr="00286F9C">
        <w:rPr>
          <w:rFonts w:cstheme="minorHAnsi"/>
          <w:sz w:val="24"/>
          <w:szCs w:val="24"/>
        </w:rPr>
        <w:t xml:space="preserve"> do poinformowania o tym  dyrektora</w:t>
      </w:r>
      <w:r w:rsidR="00186833" w:rsidRPr="00286F9C">
        <w:rPr>
          <w:rFonts w:cstheme="minorHAnsi"/>
          <w:sz w:val="24"/>
          <w:szCs w:val="24"/>
        </w:rPr>
        <w:t xml:space="preserve"> szkoły</w:t>
      </w:r>
      <w:r w:rsidR="00407AF8" w:rsidRPr="00286F9C">
        <w:rPr>
          <w:rFonts w:cstheme="minorHAnsi"/>
          <w:sz w:val="24"/>
          <w:szCs w:val="24"/>
        </w:rPr>
        <w:t>,</w:t>
      </w:r>
      <w:r w:rsidRPr="00286F9C">
        <w:rPr>
          <w:rFonts w:cstheme="minorHAnsi"/>
          <w:sz w:val="24"/>
          <w:szCs w:val="24"/>
        </w:rPr>
        <w:t xml:space="preserve"> obligatoryjnie w przypadku delikatnych spraw, gdzie jest podejrzenie o nieprzestrzeganiu Standardów (np. zauroczenie ucznia w pracowniku, bądź pracownika w uczniu).</w:t>
      </w:r>
    </w:p>
    <w:p w14:paraId="5481BCB0" w14:textId="77777777" w:rsidR="00A81BBB" w:rsidRPr="00286F9C" w:rsidRDefault="00A81BBB" w:rsidP="00A81BBB">
      <w:pPr>
        <w:pStyle w:val="Akapitzlist"/>
        <w:spacing w:after="0" w:line="360" w:lineRule="auto"/>
        <w:jc w:val="both"/>
        <w:rPr>
          <w:rFonts w:cstheme="minorHAnsi"/>
          <w:sz w:val="24"/>
          <w:szCs w:val="24"/>
        </w:rPr>
      </w:pPr>
    </w:p>
    <w:p w14:paraId="602467B1" w14:textId="02990CC1" w:rsidR="00195B73" w:rsidRPr="00286F9C" w:rsidRDefault="009D6171" w:rsidP="009D6171">
      <w:pPr>
        <w:pStyle w:val="Akapitzlist"/>
        <w:spacing w:after="0" w:line="360" w:lineRule="auto"/>
        <w:jc w:val="center"/>
        <w:rPr>
          <w:rFonts w:cstheme="minorHAnsi"/>
          <w:b/>
          <w:bCs/>
          <w:sz w:val="24"/>
          <w:szCs w:val="24"/>
        </w:rPr>
      </w:pPr>
      <w:r w:rsidRPr="00286F9C">
        <w:rPr>
          <w:rFonts w:cstheme="minorHAnsi"/>
          <w:b/>
          <w:bCs/>
          <w:sz w:val="24"/>
          <w:szCs w:val="24"/>
        </w:rPr>
        <w:t>§</w:t>
      </w:r>
      <w:r w:rsidR="00195B73" w:rsidRPr="00286F9C">
        <w:rPr>
          <w:rFonts w:cstheme="minorHAnsi"/>
          <w:b/>
          <w:bCs/>
          <w:sz w:val="24"/>
          <w:szCs w:val="24"/>
        </w:rPr>
        <w:t xml:space="preserve"> </w:t>
      </w:r>
      <w:r w:rsidRPr="00286F9C">
        <w:rPr>
          <w:rFonts w:cstheme="minorHAnsi"/>
          <w:b/>
          <w:bCs/>
          <w:sz w:val="24"/>
          <w:szCs w:val="24"/>
        </w:rPr>
        <w:t>5</w:t>
      </w:r>
    </w:p>
    <w:p w14:paraId="7193B1AF" w14:textId="4764C9AC" w:rsidR="00195B73" w:rsidRPr="00286F9C" w:rsidRDefault="00195B73" w:rsidP="00343F39">
      <w:pPr>
        <w:pStyle w:val="Akapitzlist"/>
        <w:numPr>
          <w:ilvl w:val="0"/>
          <w:numId w:val="16"/>
        </w:numPr>
        <w:spacing w:after="0" w:line="360" w:lineRule="auto"/>
        <w:jc w:val="both"/>
        <w:rPr>
          <w:rFonts w:cstheme="minorHAnsi"/>
          <w:sz w:val="24"/>
          <w:szCs w:val="24"/>
        </w:rPr>
      </w:pPr>
      <w:r w:rsidRPr="00286F9C">
        <w:rPr>
          <w:rFonts w:cstheme="minorHAnsi"/>
          <w:sz w:val="24"/>
          <w:szCs w:val="24"/>
        </w:rPr>
        <w:t xml:space="preserve">Każde </w:t>
      </w:r>
      <w:proofErr w:type="spellStart"/>
      <w:r w:rsidRPr="00286F9C">
        <w:rPr>
          <w:rFonts w:cstheme="minorHAnsi"/>
          <w:sz w:val="24"/>
          <w:szCs w:val="24"/>
        </w:rPr>
        <w:t>przemocowe</w:t>
      </w:r>
      <w:proofErr w:type="spellEnd"/>
      <w:r w:rsidRPr="00286F9C">
        <w:rPr>
          <w:rFonts w:cstheme="minorHAnsi"/>
          <w:sz w:val="24"/>
          <w:szCs w:val="24"/>
        </w:rPr>
        <w:t xml:space="preserve"> zachowanie wobec ucznia jest niedozwolone.</w:t>
      </w:r>
    </w:p>
    <w:p w14:paraId="7FFFA530" w14:textId="4DBB479E" w:rsidR="00195B73" w:rsidRPr="00286F9C" w:rsidRDefault="00195B73" w:rsidP="00343F39">
      <w:pPr>
        <w:pStyle w:val="Akapitzlist"/>
        <w:numPr>
          <w:ilvl w:val="0"/>
          <w:numId w:val="16"/>
        </w:numPr>
        <w:spacing w:after="0" w:line="360" w:lineRule="auto"/>
        <w:jc w:val="both"/>
        <w:rPr>
          <w:rFonts w:cstheme="minorHAnsi"/>
          <w:strike/>
          <w:sz w:val="24"/>
          <w:szCs w:val="24"/>
        </w:rPr>
      </w:pPr>
      <w:r w:rsidRPr="00286F9C">
        <w:rPr>
          <w:rFonts w:cstheme="minorHAnsi"/>
          <w:sz w:val="24"/>
          <w:szCs w:val="24"/>
        </w:rPr>
        <w:lastRenderedPageBreak/>
        <w:t>Pracownikowi nie wolno dotykać ucznia w sposób, który mógłby zostać uznany za nieprzyzwoity lub niestosowny i nieadekwatny do zaistniałej sytuacji</w:t>
      </w:r>
      <w:r w:rsidR="00407AF8" w:rsidRPr="00286F9C">
        <w:rPr>
          <w:rFonts w:cstheme="minorHAnsi"/>
          <w:sz w:val="24"/>
          <w:szCs w:val="24"/>
        </w:rPr>
        <w:t>.</w:t>
      </w:r>
    </w:p>
    <w:p w14:paraId="4CAEC014" w14:textId="5F93F648" w:rsidR="00195B73" w:rsidRPr="00286F9C" w:rsidRDefault="00195B73" w:rsidP="00343F39">
      <w:pPr>
        <w:pStyle w:val="Akapitzlist"/>
        <w:numPr>
          <w:ilvl w:val="0"/>
          <w:numId w:val="16"/>
        </w:numPr>
        <w:spacing w:after="0" w:line="360" w:lineRule="auto"/>
        <w:jc w:val="both"/>
        <w:rPr>
          <w:rFonts w:cstheme="minorHAnsi"/>
          <w:sz w:val="24"/>
          <w:szCs w:val="24"/>
        </w:rPr>
      </w:pPr>
      <w:r w:rsidRPr="00286F9C">
        <w:rPr>
          <w:rFonts w:cstheme="minorHAnsi"/>
          <w:sz w:val="24"/>
          <w:szCs w:val="24"/>
        </w:rPr>
        <w:t>Kontakt fizyczny z uczniem nigdy nie może być niejawny bądź ukrywany, wiązać się z jakąkolwiek gratyfikacją ani wynikać z relacji władzy.</w:t>
      </w:r>
    </w:p>
    <w:p w14:paraId="47B11AB4" w14:textId="415F6B75" w:rsidR="00195B73" w:rsidRPr="00286F9C" w:rsidRDefault="00195B73" w:rsidP="00343F39">
      <w:pPr>
        <w:pStyle w:val="Akapitzlist"/>
        <w:numPr>
          <w:ilvl w:val="0"/>
          <w:numId w:val="16"/>
        </w:numPr>
        <w:spacing w:after="0" w:line="360" w:lineRule="auto"/>
        <w:jc w:val="both"/>
        <w:rPr>
          <w:rFonts w:cstheme="minorHAnsi"/>
          <w:sz w:val="24"/>
          <w:szCs w:val="24"/>
        </w:rPr>
      </w:pPr>
      <w:r w:rsidRPr="00286F9C">
        <w:rPr>
          <w:rFonts w:cstheme="minorHAnsi"/>
          <w:sz w:val="24"/>
          <w:szCs w:val="24"/>
        </w:rPr>
        <w:t>Pracownik, który ma świadomość</w:t>
      </w:r>
      <w:r w:rsidR="00830831" w:rsidRPr="00286F9C">
        <w:rPr>
          <w:rFonts w:cstheme="minorHAnsi"/>
          <w:sz w:val="24"/>
          <w:szCs w:val="24"/>
        </w:rPr>
        <w:t>, że uczeń doznał jakiejś krzywdy</w:t>
      </w:r>
      <w:r w:rsidR="00C40600" w:rsidRPr="00286F9C">
        <w:rPr>
          <w:rFonts w:cstheme="minorHAnsi"/>
          <w:sz w:val="24"/>
          <w:szCs w:val="24"/>
        </w:rPr>
        <w:t xml:space="preserve"> np. znęcania fizycznego lub wykorzystania seksualnego</w:t>
      </w:r>
      <w:r w:rsidR="00830831" w:rsidRPr="00286F9C">
        <w:rPr>
          <w:rFonts w:cstheme="minorHAnsi"/>
          <w:sz w:val="24"/>
          <w:szCs w:val="24"/>
        </w:rPr>
        <w:t>, zobowiązany jest do zachowania szczególnej ostrożności w kontakcie z uczniem, wykazując zrozumienie i wyczucie.</w:t>
      </w:r>
    </w:p>
    <w:p w14:paraId="6EFE8FDD" w14:textId="77777777" w:rsidR="00B37D12" w:rsidRPr="00286F9C" w:rsidRDefault="00B37D12" w:rsidP="005700BB">
      <w:pPr>
        <w:spacing w:after="0" w:line="360" w:lineRule="auto"/>
        <w:jc w:val="both"/>
        <w:rPr>
          <w:rFonts w:cstheme="minorHAnsi"/>
          <w:sz w:val="24"/>
          <w:szCs w:val="24"/>
        </w:rPr>
      </w:pPr>
    </w:p>
    <w:p w14:paraId="26EFFC61" w14:textId="1AFF86CA" w:rsidR="00B37D12" w:rsidRPr="00286F9C" w:rsidRDefault="009D6171" w:rsidP="009D6171">
      <w:pPr>
        <w:spacing w:after="0" w:line="360" w:lineRule="auto"/>
        <w:jc w:val="center"/>
        <w:rPr>
          <w:rFonts w:cstheme="minorHAnsi"/>
          <w:b/>
          <w:bCs/>
          <w:sz w:val="24"/>
          <w:szCs w:val="24"/>
        </w:rPr>
      </w:pPr>
      <w:r w:rsidRPr="00286F9C">
        <w:rPr>
          <w:rFonts w:cstheme="minorHAnsi"/>
          <w:b/>
          <w:bCs/>
          <w:sz w:val="24"/>
          <w:szCs w:val="24"/>
        </w:rPr>
        <w:t>§ 6</w:t>
      </w:r>
    </w:p>
    <w:p w14:paraId="21FA1208" w14:textId="15867F2B" w:rsidR="00C66CD9" w:rsidRPr="00286F9C" w:rsidRDefault="00C66CD9" w:rsidP="00343F39">
      <w:pPr>
        <w:pStyle w:val="Akapitzlist"/>
        <w:numPr>
          <w:ilvl w:val="0"/>
          <w:numId w:val="14"/>
        </w:numPr>
        <w:spacing w:after="0" w:line="360" w:lineRule="auto"/>
        <w:jc w:val="both"/>
        <w:rPr>
          <w:rFonts w:cstheme="minorHAnsi"/>
          <w:sz w:val="24"/>
          <w:szCs w:val="24"/>
        </w:rPr>
      </w:pPr>
      <w:r w:rsidRPr="00286F9C">
        <w:rPr>
          <w:rFonts w:cstheme="minorHAnsi"/>
          <w:sz w:val="24"/>
          <w:szCs w:val="24"/>
        </w:rPr>
        <w:t xml:space="preserve">Kontakt </w:t>
      </w:r>
      <w:r w:rsidR="00AD2EB5">
        <w:rPr>
          <w:rFonts w:cstheme="minorHAnsi"/>
          <w:sz w:val="24"/>
          <w:szCs w:val="24"/>
        </w:rPr>
        <w:t xml:space="preserve">pracowników szkoły </w:t>
      </w:r>
      <w:r w:rsidRPr="00286F9C">
        <w:rPr>
          <w:rFonts w:cstheme="minorHAnsi"/>
          <w:sz w:val="24"/>
          <w:szCs w:val="24"/>
        </w:rPr>
        <w:t>z uczniami poza godzinami pracy</w:t>
      </w:r>
      <w:r w:rsidR="00170074" w:rsidRPr="00286F9C">
        <w:rPr>
          <w:rFonts w:cstheme="minorHAnsi"/>
          <w:sz w:val="24"/>
          <w:szCs w:val="24"/>
        </w:rPr>
        <w:t xml:space="preserve"> szkoły</w:t>
      </w:r>
      <w:r w:rsidRPr="00286F9C">
        <w:rPr>
          <w:rFonts w:cstheme="minorHAnsi"/>
          <w:sz w:val="24"/>
          <w:szCs w:val="24"/>
        </w:rPr>
        <w:t xml:space="preserve"> jest co do zasady zabroniony.</w:t>
      </w:r>
    </w:p>
    <w:p w14:paraId="15D136B2" w14:textId="6A748143" w:rsidR="00D37CAD" w:rsidRPr="00286F9C" w:rsidRDefault="00D37CAD" w:rsidP="00D37CAD">
      <w:pPr>
        <w:pStyle w:val="Akapitzlist"/>
        <w:numPr>
          <w:ilvl w:val="0"/>
          <w:numId w:val="14"/>
        </w:numPr>
        <w:spacing w:after="0" w:line="360" w:lineRule="auto"/>
        <w:jc w:val="both"/>
        <w:rPr>
          <w:rFonts w:cstheme="minorHAnsi"/>
          <w:sz w:val="24"/>
          <w:szCs w:val="24"/>
        </w:rPr>
      </w:pPr>
      <w:r w:rsidRPr="00286F9C">
        <w:rPr>
          <w:rFonts w:cstheme="minorHAnsi"/>
          <w:sz w:val="24"/>
          <w:szCs w:val="24"/>
        </w:rPr>
        <w:t xml:space="preserve">Kontakty z uczniami poza godzinami pracy szkoły powinny być ściśle powiązane z wykonywaniem obowiązków służbowych, opiekuńczo-wychowawczych (np. towarzyszenie w realizowanych poza szkołą ważnych dla ucznia wydarzeniach wymagających wsparcia osoby dorosłej). W takiej sytuacji wymagane jest poinformowanie o tym fakcie dyrektora szkoły oraz uzyskanie zgody opiekuna ucznia. </w:t>
      </w:r>
    </w:p>
    <w:p w14:paraId="10154C92" w14:textId="59976D3A" w:rsidR="00D367EE" w:rsidRPr="00286F9C" w:rsidRDefault="00D367EE" w:rsidP="00343F39">
      <w:pPr>
        <w:pStyle w:val="Akapitzlist"/>
        <w:numPr>
          <w:ilvl w:val="0"/>
          <w:numId w:val="14"/>
        </w:numPr>
        <w:spacing w:after="0" w:line="360" w:lineRule="auto"/>
        <w:jc w:val="both"/>
        <w:rPr>
          <w:rFonts w:cstheme="minorHAnsi"/>
          <w:sz w:val="24"/>
          <w:szCs w:val="24"/>
        </w:rPr>
      </w:pPr>
      <w:r w:rsidRPr="00286F9C">
        <w:rPr>
          <w:rFonts w:cstheme="minorHAnsi"/>
          <w:sz w:val="24"/>
          <w:szCs w:val="24"/>
        </w:rPr>
        <w:t>Nie wolno zapraszać uczniów do swojego miejsca zamieszkania. Spotkania z uczniem lub jego opiekunem powinny odbywać się w szkole.</w:t>
      </w:r>
    </w:p>
    <w:p w14:paraId="4BDEA1EE" w14:textId="6E73F9B3" w:rsidR="00B40C43" w:rsidRPr="00286F9C" w:rsidRDefault="00B40C43" w:rsidP="00343F39">
      <w:pPr>
        <w:pStyle w:val="Akapitzlist"/>
        <w:numPr>
          <w:ilvl w:val="0"/>
          <w:numId w:val="14"/>
        </w:numPr>
        <w:spacing w:after="0" w:line="360" w:lineRule="auto"/>
        <w:jc w:val="both"/>
        <w:rPr>
          <w:rFonts w:cstheme="minorHAnsi"/>
          <w:sz w:val="24"/>
          <w:szCs w:val="24"/>
        </w:rPr>
      </w:pPr>
      <w:r w:rsidRPr="00286F9C">
        <w:rPr>
          <w:rFonts w:cstheme="minorHAnsi"/>
          <w:sz w:val="24"/>
          <w:szCs w:val="24"/>
        </w:rPr>
        <w:t xml:space="preserve">Jeśli zachodzi konieczność kontaktu z uczniem </w:t>
      </w:r>
      <w:r w:rsidR="00E35BBE" w:rsidRPr="00286F9C">
        <w:rPr>
          <w:rFonts w:cstheme="minorHAnsi"/>
          <w:sz w:val="24"/>
          <w:szCs w:val="24"/>
        </w:rPr>
        <w:t xml:space="preserve"> </w:t>
      </w:r>
      <w:r w:rsidRPr="00286F9C">
        <w:rPr>
          <w:rFonts w:cstheme="minorHAnsi"/>
          <w:sz w:val="24"/>
          <w:szCs w:val="24"/>
        </w:rPr>
        <w:t>poza godzinami pracy szkoły</w:t>
      </w:r>
      <w:r w:rsidR="00E35BBE" w:rsidRPr="00286F9C">
        <w:rPr>
          <w:rFonts w:cstheme="minorHAnsi"/>
          <w:sz w:val="24"/>
          <w:szCs w:val="24"/>
        </w:rPr>
        <w:t>, właściwą formą komunikacji są:</w:t>
      </w:r>
    </w:p>
    <w:p w14:paraId="466E3C62" w14:textId="2B3068D1" w:rsidR="00E35BBE" w:rsidRPr="00286F9C" w:rsidRDefault="00E35BBE" w:rsidP="00343F39">
      <w:pPr>
        <w:pStyle w:val="Akapitzlist"/>
        <w:numPr>
          <w:ilvl w:val="0"/>
          <w:numId w:val="15"/>
        </w:numPr>
        <w:spacing w:after="0" w:line="360" w:lineRule="auto"/>
        <w:jc w:val="both"/>
        <w:rPr>
          <w:rFonts w:cstheme="minorHAnsi"/>
          <w:sz w:val="24"/>
          <w:szCs w:val="24"/>
        </w:rPr>
      </w:pPr>
      <w:r w:rsidRPr="00286F9C">
        <w:rPr>
          <w:rFonts w:cstheme="minorHAnsi"/>
          <w:sz w:val="24"/>
          <w:szCs w:val="24"/>
        </w:rPr>
        <w:t xml:space="preserve">dziennik elektroniczny </w:t>
      </w:r>
      <w:proofErr w:type="spellStart"/>
      <w:r w:rsidRPr="00286F9C">
        <w:rPr>
          <w:rFonts w:cstheme="minorHAnsi"/>
          <w:sz w:val="24"/>
          <w:szCs w:val="24"/>
        </w:rPr>
        <w:t>Librus</w:t>
      </w:r>
      <w:proofErr w:type="spellEnd"/>
      <w:r w:rsidRPr="00286F9C">
        <w:rPr>
          <w:rFonts w:cstheme="minorHAnsi"/>
          <w:sz w:val="24"/>
          <w:szCs w:val="24"/>
        </w:rPr>
        <w:t>,</w:t>
      </w:r>
    </w:p>
    <w:p w14:paraId="5E78D61D" w14:textId="11E122AA" w:rsidR="00E35BBE" w:rsidRPr="00286F9C" w:rsidRDefault="00E35BBE" w:rsidP="00343F39">
      <w:pPr>
        <w:pStyle w:val="Akapitzlist"/>
        <w:numPr>
          <w:ilvl w:val="0"/>
          <w:numId w:val="15"/>
        </w:numPr>
        <w:spacing w:after="0" w:line="360" w:lineRule="auto"/>
        <w:jc w:val="both"/>
        <w:rPr>
          <w:rFonts w:cstheme="minorHAnsi"/>
          <w:sz w:val="24"/>
          <w:szCs w:val="24"/>
        </w:rPr>
      </w:pPr>
      <w:r w:rsidRPr="00286F9C">
        <w:rPr>
          <w:rFonts w:cstheme="minorHAnsi"/>
          <w:sz w:val="24"/>
          <w:szCs w:val="24"/>
        </w:rPr>
        <w:t>poczta służbowa</w:t>
      </w:r>
      <w:r w:rsidR="00D37CAD" w:rsidRPr="00286F9C">
        <w:rPr>
          <w:rFonts w:cstheme="minorHAnsi"/>
          <w:sz w:val="24"/>
          <w:szCs w:val="24"/>
        </w:rPr>
        <w:t>.</w:t>
      </w:r>
    </w:p>
    <w:p w14:paraId="28F7057F" w14:textId="438AACEA" w:rsidR="00DD5097" w:rsidRPr="00286F9C" w:rsidRDefault="00DD5097" w:rsidP="00DD5097">
      <w:pPr>
        <w:pStyle w:val="Akapitzlist"/>
        <w:numPr>
          <w:ilvl w:val="0"/>
          <w:numId w:val="14"/>
        </w:numPr>
        <w:spacing w:after="0" w:line="360" w:lineRule="auto"/>
        <w:jc w:val="both"/>
        <w:rPr>
          <w:rFonts w:cstheme="minorHAnsi"/>
          <w:sz w:val="24"/>
          <w:szCs w:val="24"/>
        </w:rPr>
      </w:pPr>
      <w:r w:rsidRPr="00286F9C">
        <w:rPr>
          <w:rFonts w:cstheme="minorHAnsi"/>
          <w:sz w:val="24"/>
          <w:szCs w:val="24"/>
          <w:shd w:val="clear" w:color="auto" w:fill="FFFFFF"/>
        </w:rPr>
        <w:t xml:space="preserve">Kontaktowanie się z uczniami za pośrednictwem komunikatorów takich jak Messenger jest dozwolone wyłącznie na grupie klasowej lub zadaniowej  i w sytuacjach związanych wyłącznie  ze sprawami klasowymi lub szkolnymi, po otrzymaniu zgody opiekuna ucznia na taką formę kontaktu. </w:t>
      </w:r>
    </w:p>
    <w:p w14:paraId="21320288" w14:textId="24A9812B" w:rsidR="00DF2677" w:rsidRPr="00286F9C" w:rsidRDefault="00C66CD9" w:rsidP="00343F39">
      <w:pPr>
        <w:pStyle w:val="Akapitzlist"/>
        <w:numPr>
          <w:ilvl w:val="0"/>
          <w:numId w:val="14"/>
        </w:numPr>
        <w:spacing w:after="0" w:line="360" w:lineRule="auto"/>
        <w:jc w:val="both"/>
        <w:rPr>
          <w:rFonts w:cstheme="minorHAnsi"/>
          <w:sz w:val="24"/>
          <w:szCs w:val="24"/>
        </w:rPr>
      </w:pPr>
      <w:r w:rsidRPr="00286F9C">
        <w:rPr>
          <w:rFonts w:cstheme="minorHAnsi"/>
          <w:sz w:val="24"/>
          <w:szCs w:val="24"/>
        </w:rPr>
        <w:t xml:space="preserve">W przypadku, gdy pracownika szkoły łączą z uczniem lub jego </w:t>
      </w:r>
      <w:r w:rsidR="007602DB" w:rsidRPr="00286F9C">
        <w:rPr>
          <w:rFonts w:cstheme="minorHAnsi"/>
          <w:sz w:val="24"/>
          <w:szCs w:val="24"/>
        </w:rPr>
        <w:t>opieku</w:t>
      </w:r>
      <w:r w:rsidR="00F476E5" w:rsidRPr="00286F9C">
        <w:rPr>
          <w:rFonts w:cstheme="minorHAnsi"/>
          <w:sz w:val="24"/>
          <w:szCs w:val="24"/>
        </w:rPr>
        <w:t>nem</w:t>
      </w:r>
      <w:r w:rsidR="007602DB" w:rsidRPr="00286F9C">
        <w:rPr>
          <w:rFonts w:cstheme="minorHAnsi"/>
          <w:sz w:val="24"/>
          <w:szCs w:val="24"/>
        </w:rPr>
        <w:t xml:space="preserve"> </w:t>
      </w:r>
      <w:r w:rsidRPr="00286F9C">
        <w:rPr>
          <w:rFonts w:cstheme="minorHAnsi"/>
          <w:sz w:val="24"/>
          <w:szCs w:val="24"/>
        </w:rPr>
        <w:t xml:space="preserve"> relacje rodzinne lub towarzyskie, zobowiązany jest on do zachowania pełnej poufności, w szczególności do utrzymania w tajemnicy spraw dotyczących innych uczniów</w:t>
      </w:r>
      <w:r w:rsidR="007602DB" w:rsidRPr="00286F9C">
        <w:rPr>
          <w:rFonts w:cstheme="minorHAnsi"/>
          <w:sz w:val="24"/>
          <w:szCs w:val="24"/>
        </w:rPr>
        <w:t xml:space="preserve">, opiekunów </w:t>
      </w:r>
      <w:r w:rsidR="00F476E5" w:rsidRPr="00286F9C">
        <w:rPr>
          <w:rFonts w:cstheme="minorHAnsi"/>
          <w:sz w:val="24"/>
          <w:szCs w:val="24"/>
        </w:rPr>
        <w:t>uczniów</w:t>
      </w:r>
      <w:r w:rsidRPr="00286F9C">
        <w:rPr>
          <w:rFonts w:cstheme="minorHAnsi"/>
          <w:sz w:val="24"/>
          <w:szCs w:val="24"/>
        </w:rPr>
        <w:t xml:space="preserve"> i pracowników</w:t>
      </w:r>
      <w:r w:rsidR="00F476E5" w:rsidRPr="00286F9C">
        <w:rPr>
          <w:rFonts w:cstheme="minorHAnsi"/>
          <w:sz w:val="24"/>
          <w:szCs w:val="24"/>
        </w:rPr>
        <w:t xml:space="preserve"> szkoły</w:t>
      </w:r>
      <w:r w:rsidRPr="00286F9C">
        <w:rPr>
          <w:rFonts w:cstheme="minorHAnsi"/>
          <w:sz w:val="24"/>
          <w:szCs w:val="24"/>
        </w:rPr>
        <w:t>.</w:t>
      </w:r>
    </w:p>
    <w:p w14:paraId="6BF691E0" w14:textId="22D50B0E" w:rsidR="006F62D6" w:rsidRDefault="006F62D6" w:rsidP="006F62D6">
      <w:pPr>
        <w:spacing w:after="0" w:line="360" w:lineRule="auto"/>
        <w:jc w:val="both"/>
        <w:rPr>
          <w:rFonts w:cstheme="minorHAnsi"/>
          <w:sz w:val="24"/>
          <w:szCs w:val="24"/>
        </w:rPr>
      </w:pPr>
    </w:p>
    <w:p w14:paraId="6215D2FA" w14:textId="77777777" w:rsidR="00DA0B5E" w:rsidRPr="00286F9C" w:rsidRDefault="00DA0B5E" w:rsidP="006F62D6">
      <w:pPr>
        <w:spacing w:after="0" w:line="360" w:lineRule="auto"/>
        <w:jc w:val="both"/>
        <w:rPr>
          <w:rFonts w:cstheme="minorHAnsi"/>
          <w:sz w:val="24"/>
          <w:szCs w:val="24"/>
        </w:rPr>
      </w:pPr>
    </w:p>
    <w:p w14:paraId="1435FA7B" w14:textId="6827DFE1" w:rsidR="006F62D6" w:rsidRPr="00286F9C" w:rsidRDefault="006F62D6" w:rsidP="00343F39">
      <w:pPr>
        <w:pStyle w:val="Akapitzlist"/>
        <w:numPr>
          <w:ilvl w:val="0"/>
          <w:numId w:val="3"/>
        </w:numPr>
        <w:spacing w:after="0" w:line="360" w:lineRule="auto"/>
        <w:jc w:val="both"/>
        <w:rPr>
          <w:rFonts w:cstheme="minorHAnsi"/>
          <w:sz w:val="24"/>
          <w:szCs w:val="24"/>
        </w:rPr>
      </w:pPr>
      <w:r w:rsidRPr="00286F9C">
        <w:rPr>
          <w:rFonts w:cstheme="minorHAnsi"/>
          <w:b/>
          <w:bCs/>
          <w:sz w:val="24"/>
          <w:szCs w:val="24"/>
        </w:rPr>
        <w:lastRenderedPageBreak/>
        <w:t xml:space="preserve">ZASADY </w:t>
      </w:r>
      <w:r w:rsidR="00117A28" w:rsidRPr="00286F9C">
        <w:rPr>
          <w:rFonts w:cstheme="minorHAnsi"/>
          <w:b/>
          <w:bCs/>
          <w:sz w:val="24"/>
          <w:szCs w:val="24"/>
        </w:rPr>
        <w:t xml:space="preserve">ZAPEWNIAJĄCE </w:t>
      </w:r>
      <w:r w:rsidRPr="00286F9C">
        <w:rPr>
          <w:rFonts w:cstheme="minorHAnsi"/>
          <w:b/>
          <w:bCs/>
          <w:sz w:val="24"/>
          <w:szCs w:val="24"/>
        </w:rPr>
        <w:t>BEZPIECZN</w:t>
      </w:r>
      <w:r w:rsidR="00117A28" w:rsidRPr="00286F9C">
        <w:rPr>
          <w:rFonts w:cstheme="minorHAnsi"/>
          <w:b/>
          <w:bCs/>
          <w:sz w:val="24"/>
          <w:szCs w:val="24"/>
        </w:rPr>
        <w:t>E</w:t>
      </w:r>
      <w:r w:rsidRPr="00286F9C">
        <w:rPr>
          <w:rFonts w:cstheme="minorHAnsi"/>
          <w:b/>
          <w:bCs/>
          <w:sz w:val="24"/>
          <w:szCs w:val="24"/>
        </w:rPr>
        <w:t xml:space="preserve"> RELACJ</w:t>
      </w:r>
      <w:r w:rsidR="00117A28" w:rsidRPr="00286F9C">
        <w:rPr>
          <w:rFonts w:cstheme="minorHAnsi"/>
          <w:b/>
          <w:bCs/>
          <w:sz w:val="24"/>
          <w:szCs w:val="24"/>
        </w:rPr>
        <w:t>E</w:t>
      </w:r>
      <w:r w:rsidRPr="00286F9C">
        <w:rPr>
          <w:rFonts w:cstheme="minorHAnsi"/>
          <w:b/>
          <w:bCs/>
          <w:sz w:val="24"/>
          <w:szCs w:val="24"/>
        </w:rPr>
        <w:t xml:space="preserve"> MIĘDZY UCZNIAMI</w:t>
      </w:r>
    </w:p>
    <w:p w14:paraId="1829F908" w14:textId="77777777" w:rsidR="006F62D6" w:rsidRPr="00286F9C" w:rsidRDefault="006F62D6" w:rsidP="006F62D6">
      <w:pPr>
        <w:spacing w:after="0" w:line="360" w:lineRule="auto"/>
        <w:ind w:left="360"/>
        <w:jc w:val="both"/>
        <w:rPr>
          <w:rFonts w:cstheme="minorHAnsi"/>
          <w:sz w:val="24"/>
          <w:szCs w:val="24"/>
        </w:rPr>
      </w:pPr>
    </w:p>
    <w:p w14:paraId="3510E67A" w14:textId="77777777" w:rsidR="006F62D6" w:rsidRPr="00286F9C" w:rsidRDefault="006F62D6" w:rsidP="006F62D6">
      <w:pPr>
        <w:pStyle w:val="Akapitzlist"/>
        <w:spacing w:after="0" w:line="360" w:lineRule="auto"/>
        <w:ind w:left="851" w:hanging="142"/>
        <w:jc w:val="center"/>
        <w:rPr>
          <w:rFonts w:cstheme="minorHAnsi"/>
          <w:b/>
          <w:bCs/>
          <w:sz w:val="24"/>
          <w:szCs w:val="24"/>
        </w:rPr>
      </w:pPr>
      <w:r w:rsidRPr="00286F9C">
        <w:rPr>
          <w:rFonts w:cstheme="minorHAnsi"/>
          <w:b/>
          <w:bCs/>
          <w:sz w:val="24"/>
          <w:szCs w:val="24"/>
        </w:rPr>
        <w:t>§ 7</w:t>
      </w:r>
    </w:p>
    <w:p w14:paraId="12707378" w14:textId="5C06C582" w:rsidR="0072532D" w:rsidRPr="00286F9C" w:rsidRDefault="0072532D" w:rsidP="00343F39">
      <w:pPr>
        <w:pStyle w:val="Akapitzlist"/>
        <w:numPr>
          <w:ilvl w:val="0"/>
          <w:numId w:val="21"/>
        </w:numPr>
        <w:spacing w:after="0" w:line="360" w:lineRule="auto"/>
        <w:rPr>
          <w:rFonts w:cstheme="minorHAnsi"/>
          <w:sz w:val="24"/>
          <w:szCs w:val="24"/>
        </w:rPr>
      </w:pPr>
      <w:r w:rsidRPr="00286F9C">
        <w:rPr>
          <w:rFonts w:cstheme="minorHAnsi"/>
          <w:sz w:val="24"/>
          <w:szCs w:val="24"/>
        </w:rPr>
        <w:t>Uczeń ma prawo do przebywania w bezpiecznym środowisku szkolnym.</w:t>
      </w:r>
    </w:p>
    <w:p w14:paraId="4DD98F21" w14:textId="37D6AC6E" w:rsidR="006F62D6" w:rsidRPr="00286F9C" w:rsidRDefault="006F62D6" w:rsidP="00ED0E70">
      <w:pPr>
        <w:pStyle w:val="Akapitzlist"/>
        <w:numPr>
          <w:ilvl w:val="0"/>
          <w:numId w:val="21"/>
        </w:numPr>
        <w:spacing w:after="0" w:line="360" w:lineRule="auto"/>
        <w:jc w:val="both"/>
        <w:rPr>
          <w:rFonts w:cstheme="minorHAnsi"/>
          <w:sz w:val="24"/>
          <w:szCs w:val="24"/>
        </w:rPr>
      </w:pPr>
      <w:r w:rsidRPr="00286F9C">
        <w:rPr>
          <w:rFonts w:cstheme="minorHAnsi"/>
          <w:sz w:val="24"/>
          <w:szCs w:val="24"/>
        </w:rPr>
        <w:t>Ucz</w:t>
      </w:r>
      <w:r w:rsidR="009E497D" w:rsidRPr="00286F9C">
        <w:rPr>
          <w:rFonts w:cstheme="minorHAnsi"/>
          <w:sz w:val="24"/>
          <w:szCs w:val="24"/>
        </w:rPr>
        <w:t xml:space="preserve">eń </w:t>
      </w:r>
      <w:r w:rsidRPr="00286F9C">
        <w:rPr>
          <w:rFonts w:cstheme="minorHAnsi"/>
          <w:sz w:val="24"/>
          <w:szCs w:val="24"/>
        </w:rPr>
        <w:t>ma obowiązek przestrzegania zasad i norm zachowania określonych w Statucie Szkoły.</w:t>
      </w:r>
    </w:p>
    <w:p w14:paraId="3E515105" w14:textId="47E67201" w:rsidR="006F62D6" w:rsidRPr="00286F9C" w:rsidRDefault="006F62D6" w:rsidP="00ED0E70">
      <w:pPr>
        <w:pStyle w:val="Akapitzlist"/>
        <w:numPr>
          <w:ilvl w:val="0"/>
          <w:numId w:val="21"/>
        </w:numPr>
        <w:spacing w:after="0" w:line="360" w:lineRule="auto"/>
        <w:jc w:val="both"/>
        <w:rPr>
          <w:rFonts w:cstheme="minorHAnsi"/>
          <w:sz w:val="24"/>
          <w:szCs w:val="24"/>
        </w:rPr>
      </w:pPr>
      <w:r w:rsidRPr="00286F9C">
        <w:rPr>
          <w:rFonts w:cstheme="minorHAnsi"/>
          <w:sz w:val="24"/>
          <w:szCs w:val="24"/>
        </w:rPr>
        <w:t>Ucz</w:t>
      </w:r>
      <w:r w:rsidR="009E497D" w:rsidRPr="00286F9C">
        <w:rPr>
          <w:rFonts w:cstheme="minorHAnsi"/>
          <w:sz w:val="24"/>
          <w:szCs w:val="24"/>
        </w:rPr>
        <w:t xml:space="preserve">eń </w:t>
      </w:r>
      <w:r w:rsidRPr="00286F9C">
        <w:rPr>
          <w:rFonts w:cstheme="minorHAnsi"/>
          <w:sz w:val="24"/>
          <w:szCs w:val="24"/>
        </w:rPr>
        <w:t xml:space="preserve"> </w:t>
      </w:r>
      <w:r w:rsidR="00FD0D9F" w:rsidRPr="00286F9C">
        <w:rPr>
          <w:rFonts w:cstheme="minorHAnsi"/>
          <w:sz w:val="24"/>
          <w:szCs w:val="24"/>
        </w:rPr>
        <w:t>powi</w:t>
      </w:r>
      <w:r w:rsidR="009E497D" w:rsidRPr="00286F9C">
        <w:rPr>
          <w:rFonts w:cstheme="minorHAnsi"/>
          <w:sz w:val="24"/>
          <w:szCs w:val="24"/>
        </w:rPr>
        <w:t>nien</w:t>
      </w:r>
      <w:r w:rsidR="00FD0D9F" w:rsidRPr="00286F9C">
        <w:rPr>
          <w:rFonts w:cstheme="minorHAnsi"/>
          <w:sz w:val="24"/>
          <w:szCs w:val="24"/>
        </w:rPr>
        <w:t xml:space="preserve"> </w:t>
      </w:r>
      <w:r w:rsidRPr="00286F9C">
        <w:rPr>
          <w:rFonts w:cstheme="minorHAnsi"/>
          <w:sz w:val="24"/>
          <w:szCs w:val="24"/>
        </w:rPr>
        <w:t>uzna</w:t>
      </w:r>
      <w:r w:rsidR="00FD0D9F" w:rsidRPr="00286F9C">
        <w:rPr>
          <w:rFonts w:cstheme="minorHAnsi"/>
          <w:sz w:val="24"/>
          <w:szCs w:val="24"/>
        </w:rPr>
        <w:t xml:space="preserve">wać </w:t>
      </w:r>
      <w:r w:rsidRPr="00286F9C">
        <w:rPr>
          <w:rFonts w:cstheme="minorHAnsi"/>
          <w:sz w:val="24"/>
          <w:szCs w:val="24"/>
        </w:rPr>
        <w:t xml:space="preserve"> prawo innych uczniów do odmienności i zachowania tożsamości ze względu na pochodzenie etniczne, </w:t>
      </w:r>
      <w:r w:rsidR="009E497D" w:rsidRPr="00286F9C">
        <w:rPr>
          <w:rFonts w:cstheme="minorHAnsi"/>
          <w:sz w:val="24"/>
          <w:szCs w:val="24"/>
        </w:rPr>
        <w:t xml:space="preserve">geograficzne, </w:t>
      </w:r>
      <w:r w:rsidRPr="00286F9C">
        <w:rPr>
          <w:rFonts w:cstheme="minorHAnsi"/>
          <w:sz w:val="24"/>
          <w:szCs w:val="24"/>
        </w:rPr>
        <w:t>narodowe, religię, status ekonomiczny</w:t>
      </w:r>
      <w:r w:rsidR="00FD0D9F" w:rsidRPr="00286F9C">
        <w:rPr>
          <w:rFonts w:cstheme="minorHAnsi"/>
          <w:sz w:val="24"/>
          <w:szCs w:val="24"/>
        </w:rPr>
        <w:t xml:space="preserve">, </w:t>
      </w:r>
      <w:r w:rsidR="009E497D" w:rsidRPr="00286F9C">
        <w:rPr>
          <w:rFonts w:cstheme="minorHAnsi"/>
          <w:sz w:val="24"/>
          <w:szCs w:val="24"/>
        </w:rPr>
        <w:t xml:space="preserve">cechy rodzinne, </w:t>
      </w:r>
      <w:r w:rsidR="00FD0D9F" w:rsidRPr="00286F9C">
        <w:rPr>
          <w:rFonts w:cstheme="minorHAnsi"/>
          <w:sz w:val="24"/>
          <w:szCs w:val="24"/>
        </w:rPr>
        <w:t xml:space="preserve">płeć, orientację seksualną i niepełnosprawność. </w:t>
      </w:r>
      <w:r w:rsidR="009E497D" w:rsidRPr="00286F9C">
        <w:rPr>
          <w:rFonts w:cstheme="minorHAnsi"/>
          <w:sz w:val="24"/>
          <w:szCs w:val="24"/>
        </w:rPr>
        <w:t xml:space="preserve">Uczeń nie </w:t>
      </w:r>
      <w:r w:rsidR="00FD0D9F" w:rsidRPr="00286F9C">
        <w:rPr>
          <w:rFonts w:cstheme="minorHAnsi"/>
          <w:sz w:val="24"/>
          <w:szCs w:val="24"/>
        </w:rPr>
        <w:t xml:space="preserve"> powi</w:t>
      </w:r>
      <w:r w:rsidR="009E497D" w:rsidRPr="00286F9C">
        <w:rPr>
          <w:rFonts w:cstheme="minorHAnsi"/>
          <w:sz w:val="24"/>
          <w:szCs w:val="24"/>
        </w:rPr>
        <w:t>nien</w:t>
      </w:r>
      <w:r w:rsidR="00FD0D9F" w:rsidRPr="00286F9C">
        <w:rPr>
          <w:rFonts w:cstheme="minorHAnsi"/>
          <w:sz w:val="24"/>
          <w:szCs w:val="24"/>
        </w:rPr>
        <w:t xml:space="preserve"> naruszać praw innych uczniów</w:t>
      </w:r>
      <w:r w:rsidR="002A2E9C" w:rsidRPr="00286F9C">
        <w:rPr>
          <w:rFonts w:cstheme="minorHAnsi"/>
          <w:sz w:val="24"/>
          <w:szCs w:val="24"/>
        </w:rPr>
        <w:t xml:space="preserve"> oraz </w:t>
      </w:r>
      <w:r w:rsidR="00FD0D9F" w:rsidRPr="00286F9C">
        <w:rPr>
          <w:rFonts w:cstheme="minorHAnsi"/>
          <w:sz w:val="24"/>
          <w:szCs w:val="24"/>
        </w:rPr>
        <w:t xml:space="preserve"> dyskrymin</w:t>
      </w:r>
      <w:r w:rsidR="002A2E9C" w:rsidRPr="00286F9C">
        <w:rPr>
          <w:rFonts w:cstheme="minorHAnsi"/>
          <w:sz w:val="24"/>
          <w:szCs w:val="24"/>
        </w:rPr>
        <w:t xml:space="preserve">ować </w:t>
      </w:r>
      <w:r w:rsidR="00FD0D9F" w:rsidRPr="00286F9C">
        <w:rPr>
          <w:rFonts w:cstheme="minorHAnsi"/>
          <w:sz w:val="24"/>
          <w:szCs w:val="24"/>
        </w:rPr>
        <w:t xml:space="preserve"> </w:t>
      </w:r>
      <w:r w:rsidR="009E497D" w:rsidRPr="00286F9C">
        <w:rPr>
          <w:rFonts w:cstheme="minorHAnsi"/>
          <w:sz w:val="24"/>
          <w:szCs w:val="24"/>
        </w:rPr>
        <w:t xml:space="preserve">ich </w:t>
      </w:r>
      <w:r w:rsidR="00FD0D9F" w:rsidRPr="00286F9C">
        <w:rPr>
          <w:rFonts w:cstheme="minorHAnsi"/>
          <w:sz w:val="24"/>
          <w:szCs w:val="24"/>
        </w:rPr>
        <w:t xml:space="preserve">ze względu na jakąkolwiek </w:t>
      </w:r>
      <w:r w:rsidR="009E497D" w:rsidRPr="00286F9C">
        <w:rPr>
          <w:rFonts w:cstheme="minorHAnsi"/>
          <w:sz w:val="24"/>
          <w:szCs w:val="24"/>
        </w:rPr>
        <w:t xml:space="preserve">ich </w:t>
      </w:r>
      <w:r w:rsidR="00FD0D9F" w:rsidRPr="00286F9C">
        <w:rPr>
          <w:rFonts w:cstheme="minorHAnsi"/>
          <w:sz w:val="24"/>
          <w:szCs w:val="24"/>
        </w:rPr>
        <w:t>odmienność.</w:t>
      </w:r>
    </w:p>
    <w:p w14:paraId="08301B8A" w14:textId="3FDB947D" w:rsidR="00FD0D9F" w:rsidRPr="00286F9C" w:rsidRDefault="00FD0D9F" w:rsidP="00ED0E70">
      <w:pPr>
        <w:pStyle w:val="Akapitzlist"/>
        <w:numPr>
          <w:ilvl w:val="0"/>
          <w:numId w:val="21"/>
        </w:numPr>
        <w:spacing w:after="0" w:line="360" w:lineRule="auto"/>
        <w:jc w:val="both"/>
        <w:rPr>
          <w:rFonts w:cstheme="minorHAnsi"/>
          <w:sz w:val="24"/>
          <w:szCs w:val="24"/>
        </w:rPr>
      </w:pPr>
      <w:r w:rsidRPr="00286F9C">
        <w:rPr>
          <w:rFonts w:cstheme="minorHAnsi"/>
          <w:sz w:val="24"/>
          <w:szCs w:val="24"/>
        </w:rPr>
        <w:t>Zachowanie i postępowanie uczn</w:t>
      </w:r>
      <w:r w:rsidR="009E497D" w:rsidRPr="00286F9C">
        <w:rPr>
          <w:rFonts w:cstheme="minorHAnsi"/>
          <w:sz w:val="24"/>
          <w:szCs w:val="24"/>
        </w:rPr>
        <w:t>ia</w:t>
      </w:r>
      <w:r w:rsidRPr="00286F9C">
        <w:rPr>
          <w:rFonts w:cstheme="minorHAnsi"/>
          <w:sz w:val="24"/>
          <w:szCs w:val="24"/>
        </w:rPr>
        <w:t xml:space="preserve"> wobec innych uczniów </w:t>
      </w:r>
      <w:r w:rsidR="002A2E9C" w:rsidRPr="00286F9C">
        <w:rPr>
          <w:rFonts w:cstheme="minorHAnsi"/>
          <w:sz w:val="24"/>
          <w:szCs w:val="24"/>
        </w:rPr>
        <w:t xml:space="preserve">nie powinno </w:t>
      </w:r>
      <w:r w:rsidRPr="00286F9C">
        <w:rPr>
          <w:rFonts w:cstheme="minorHAnsi"/>
          <w:sz w:val="24"/>
          <w:szCs w:val="24"/>
        </w:rPr>
        <w:t>narusza</w:t>
      </w:r>
      <w:r w:rsidR="002A2E9C" w:rsidRPr="00286F9C">
        <w:rPr>
          <w:rFonts w:cstheme="minorHAnsi"/>
          <w:sz w:val="24"/>
          <w:szCs w:val="24"/>
        </w:rPr>
        <w:t>ć</w:t>
      </w:r>
      <w:r w:rsidRPr="00286F9C">
        <w:rPr>
          <w:rFonts w:cstheme="minorHAnsi"/>
          <w:sz w:val="24"/>
          <w:szCs w:val="24"/>
        </w:rPr>
        <w:t xml:space="preserve"> ich poczucia godności i własnej wartości. Ucz</w:t>
      </w:r>
      <w:r w:rsidR="009E497D" w:rsidRPr="00286F9C">
        <w:rPr>
          <w:rFonts w:cstheme="minorHAnsi"/>
          <w:sz w:val="24"/>
          <w:szCs w:val="24"/>
        </w:rPr>
        <w:t>eń jest</w:t>
      </w:r>
      <w:r w:rsidRPr="00286F9C">
        <w:rPr>
          <w:rFonts w:cstheme="minorHAnsi"/>
          <w:sz w:val="24"/>
          <w:szCs w:val="24"/>
        </w:rPr>
        <w:t xml:space="preserve"> zobowiązan</w:t>
      </w:r>
      <w:r w:rsidR="009E497D" w:rsidRPr="00286F9C">
        <w:rPr>
          <w:rFonts w:cstheme="minorHAnsi"/>
          <w:sz w:val="24"/>
          <w:szCs w:val="24"/>
        </w:rPr>
        <w:t>y</w:t>
      </w:r>
      <w:r w:rsidRPr="00286F9C">
        <w:rPr>
          <w:rFonts w:cstheme="minorHAnsi"/>
          <w:sz w:val="24"/>
          <w:szCs w:val="24"/>
        </w:rPr>
        <w:t xml:space="preserve"> do respektowania praw i wolności osobistych innych osób, ich prawa do własnego zdania, do własnych poglądów w ramach społecznie przyjętych norm i wartości.</w:t>
      </w:r>
    </w:p>
    <w:p w14:paraId="22F6F6CC" w14:textId="712462B9" w:rsidR="00FD0D9F" w:rsidRPr="00286F9C" w:rsidRDefault="00FD0D9F" w:rsidP="00ED0E70">
      <w:pPr>
        <w:pStyle w:val="Akapitzlist"/>
        <w:numPr>
          <w:ilvl w:val="0"/>
          <w:numId w:val="21"/>
        </w:numPr>
        <w:spacing w:after="0" w:line="360" w:lineRule="auto"/>
        <w:jc w:val="both"/>
        <w:rPr>
          <w:rFonts w:cstheme="minorHAnsi"/>
          <w:sz w:val="24"/>
          <w:szCs w:val="24"/>
        </w:rPr>
      </w:pPr>
      <w:r w:rsidRPr="00286F9C">
        <w:rPr>
          <w:rFonts w:cstheme="minorHAnsi"/>
          <w:sz w:val="24"/>
          <w:szCs w:val="24"/>
        </w:rPr>
        <w:t xml:space="preserve">Kontakty między uczniami </w:t>
      </w:r>
      <w:r w:rsidR="002A2E9C" w:rsidRPr="00286F9C">
        <w:rPr>
          <w:rFonts w:cstheme="minorHAnsi"/>
          <w:sz w:val="24"/>
          <w:szCs w:val="24"/>
        </w:rPr>
        <w:t xml:space="preserve">powinna </w:t>
      </w:r>
      <w:r w:rsidRPr="00286F9C">
        <w:rPr>
          <w:rFonts w:cstheme="minorHAnsi"/>
          <w:sz w:val="24"/>
          <w:szCs w:val="24"/>
        </w:rPr>
        <w:t>cech</w:t>
      </w:r>
      <w:r w:rsidR="002A2E9C" w:rsidRPr="00286F9C">
        <w:rPr>
          <w:rFonts w:cstheme="minorHAnsi"/>
          <w:sz w:val="24"/>
          <w:szCs w:val="24"/>
        </w:rPr>
        <w:t>ować</w:t>
      </w:r>
      <w:r w:rsidRPr="00286F9C">
        <w:rPr>
          <w:rFonts w:cstheme="minorHAnsi"/>
          <w:sz w:val="24"/>
          <w:szCs w:val="24"/>
        </w:rPr>
        <w:t xml:space="preserve"> wysok</w:t>
      </w:r>
      <w:r w:rsidR="002A2E9C" w:rsidRPr="00286F9C">
        <w:rPr>
          <w:rFonts w:cstheme="minorHAnsi"/>
          <w:sz w:val="24"/>
          <w:szCs w:val="24"/>
        </w:rPr>
        <w:t>a</w:t>
      </w:r>
      <w:r w:rsidRPr="00286F9C">
        <w:rPr>
          <w:rFonts w:cstheme="minorHAnsi"/>
          <w:sz w:val="24"/>
          <w:szCs w:val="24"/>
        </w:rPr>
        <w:t xml:space="preserve"> kultur</w:t>
      </w:r>
      <w:r w:rsidR="002A2E9C" w:rsidRPr="00286F9C">
        <w:rPr>
          <w:rFonts w:cstheme="minorHAnsi"/>
          <w:sz w:val="24"/>
          <w:szCs w:val="24"/>
        </w:rPr>
        <w:t>a</w:t>
      </w:r>
      <w:r w:rsidRPr="00286F9C">
        <w:rPr>
          <w:rFonts w:cstheme="minorHAnsi"/>
          <w:sz w:val="24"/>
          <w:szCs w:val="24"/>
        </w:rPr>
        <w:t xml:space="preserve"> osobist</w:t>
      </w:r>
      <w:r w:rsidR="002A2E9C" w:rsidRPr="00286F9C">
        <w:rPr>
          <w:rFonts w:cstheme="minorHAnsi"/>
          <w:sz w:val="24"/>
          <w:szCs w:val="24"/>
        </w:rPr>
        <w:t>a</w:t>
      </w:r>
      <w:r w:rsidRPr="00286F9C">
        <w:rPr>
          <w:rFonts w:cstheme="minorHAnsi"/>
          <w:sz w:val="24"/>
          <w:szCs w:val="24"/>
        </w:rPr>
        <w:t>, uprzejmość, życzliwość, kontrola swojego zachowania i emocji</w:t>
      </w:r>
      <w:r w:rsidR="001D5305" w:rsidRPr="00286F9C">
        <w:rPr>
          <w:rFonts w:cstheme="minorHAnsi"/>
          <w:sz w:val="24"/>
          <w:szCs w:val="24"/>
        </w:rPr>
        <w:t>, posługiwanie się poprawnym i wolnym od wulgaryzmów językiem</w:t>
      </w:r>
      <w:r w:rsidR="002A2E9C" w:rsidRPr="00286F9C">
        <w:rPr>
          <w:rFonts w:cstheme="minorHAnsi"/>
          <w:sz w:val="24"/>
          <w:szCs w:val="24"/>
        </w:rPr>
        <w:t>. Ucz</w:t>
      </w:r>
      <w:r w:rsidR="009E497D" w:rsidRPr="00286F9C">
        <w:rPr>
          <w:rFonts w:cstheme="minorHAnsi"/>
          <w:sz w:val="24"/>
          <w:szCs w:val="24"/>
        </w:rPr>
        <w:t>eń</w:t>
      </w:r>
      <w:r w:rsidR="002A2E9C" w:rsidRPr="00286F9C">
        <w:rPr>
          <w:rFonts w:cstheme="minorHAnsi"/>
          <w:sz w:val="24"/>
          <w:szCs w:val="24"/>
        </w:rPr>
        <w:t xml:space="preserve"> powin</w:t>
      </w:r>
      <w:r w:rsidR="009E497D" w:rsidRPr="00286F9C">
        <w:rPr>
          <w:rFonts w:cstheme="minorHAnsi"/>
          <w:sz w:val="24"/>
          <w:szCs w:val="24"/>
        </w:rPr>
        <w:t>ien</w:t>
      </w:r>
      <w:r w:rsidR="002A2E9C" w:rsidRPr="00286F9C">
        <w:rPr>
          <w:rFonts w:cstheme="minorHAnsi"/>
          <w:sz w:val="24"/>
          <w:szCs w:val="24"/>
        </w:rPr>
        <w:t xml:space="preserve"> </w:t>
      </w:r>
      <w:r w:rsidRPr="00286F9C">
        <w:rPr>
          <w:rFonts w:cstheme="minorHAnsi"/>
          <w:sz w:val="24"/>
          <w:szCs w:val="24"/>
        </w:rPr>
        <w:t>wyraża</w:t>
      </w:r>
      <w:r w:rsidR="002A2E9C" w:rsidRPr="00286F9C">
        <w:rPr>
          <w:rFonts w:cstheme="minorHAnsi"/>
          <w:sz w:val="24"/>
          <w:szCs w:val="24"/>
        </w:rPr>
        <w:t xml:space="preserve">ć </w:t>
      </w:r>
      <w:r w:rsidRPr="00286F9C">
        <w:rPr>
          <w:rFonts w:cstheme="minorHAnsi"/>
          <w:sz w:val="24"/>
          <w:szCs w:val="24"/>
        </w:rPr>
        <w:t>sąd</w:t>
      </w:r>
      <w:r w:rsidR="002A2E9C" w:rsidRPr="00286F9C">
        <w:rPr>
          <w:rFonts w:cstheme="minorHAnsi"/>
          <w:sz w:val="24"/>
          <w:szCs w:val="24"/>
        </w:rPr>
        <w:t>y</w:t>
      </w:r>
      <w:r w:rsidRPr="00286F9C">
        <w:rPr>
          <w:rFonts w:cstheme="minorHAnsi"/>
          <w:sz w:val="24"/>
          <w:szCs w:val="24"/>
        </w:rPr>
        <w:t xml:space="preserve"> i opini</w:t>
      </w:r>
      <w:r w:rsidR="002A2E9C" w:rsidRPr="00286F9C">
        <w:rPr>
          <w:rFonts w:cstheme="minorHAnsi"/>
          <w:sz w:val="24"/>
          <w:szCs w:val="24"/>
        </w:rPr>
        <w:t>e</w:t>
      </w:r>
      <w:r w:rsidRPr="00286F9C">
        <w:rPr>
          <w:rFonts w:cstheme="minorHAnsi"/>
          <w:sz w:val="24"/>
          <w:szCs w:val="24"/>
        </w:rPr>
        <w:t xml:space="preserve"> w spokojny sposób, który nikogo nie obraża i nie krzywdzi.</w:t>
      </w:r>
    </w:p>
    <w:p w14:paraId="11E21625" w14:textId="3BC0A68D" w:rsidR="00FD0D9F" w:rsidRPr="00286F9C" w:rsidRDefault="002A2E9C" w:rsidP="00ED0E70">
      <w:pPr>
        <w:pStyle w:val="Akapitzlist"/>
        <w:numPr>
          <w:ilvl w:val="0"/>
          <w:numId w:val="21"/>
        </w:numPr>
        <w:spacing w:after="0" w:line="360" w:lineRule="auto"/>
        <w:jc w:val="both"/>
        <w:rPr>
          <w:rFonts w:cstheme="minorHAnsi"/>
          <w:sz w:val="24"/>
          <w:szCs w:val="24"/>
        </w:rPr>
      </w:pPr>
      <w:r w:rsidRPr="00286F9C">
        <w:rPr>
          <w:rFonts w:cstheme="minorHAnsi"/>
          <w:sz w:val="24"/>
          <w:szCs w:val="24"/>
        </w:rPr>
        <w:t>Uczniowie powinni budować wzajemne relacje poprzez niwelowanie konkurencyjności między sobą w różnych obszarach życia</w:t>
      </w:r>
      <w:r w:rsidR="009E497D" w:rsidRPr="00286F9C">
        <w:rPr>
          <w:rFonts w:cstheme="minorHAnsi"/>
          <w:sz w:val="24"/>
          <w:szCs w:val="24"/>
        </w:rPr>
        <w:t>, wzajemne zrozumienie oraz konstruktywne, bez użycia siły rozwiązywanie konfliktów między sobą.</w:t>
      </w:r>
    </w:p>
    <w:p w14:paraId="7DD46526" w14:textId="0EFCAB74" w:rsidR="001D5305" w:rsidRPr="00286F9C" w:rsidRDefault="001D5305" w:rsidP="00ED0E70">
      <w:pPr>
        <w:pStyle w:val="Akapitzlist"/>
        <w:numPr>
          <w:ilvl w:val="0"/>
          <w:numId w:val="21"/>
        </w:numPr>
        <w:spacing w:after="0" w:line="360" w:lineRule="auto"/>
        <w:jc w:val="both"/>
        <w:rPr>
          <w:rFonts w:cstheme="minorHAnsi"/>
          <w:sz w:val="24"/>
          <w:szCs w:val="24"/>
        </w:rPr>
      </w:pPr>
      <w:r w:rsidRPr="00286F9C">
        <w:rPr>
          <w:rFonts w:cstheme="minorHAnsi"/>
          <w:sz w:val="24"/>
          <w:szCs w:val="24"/>
        </w:rPr>
        <w:t xml:space="preserve">Uczeń powinien okazywać zrozumienie dla trudności i problemów innych uczniów. Uczniowi nie wolno </w:t>
      </w:r>
      <w:r w:rsidR="000279FC" w:rsidRPr="00286F9C">
        <w:rPr>
          <w:rFonts w:cstheme="minorHAnsi"/>
          <w:sz w:val="24"/>
          <w:szCs w:val="24"/>
        </w:rPr>
        <w:t>kpić z innych uczniów</w:t>
      </w:r>
      <w:r w:rsidRPr="00286F9C">
        <w:rPr>
          <w:rFonts w:cstheme="minorHAnsi"/>
          <w:sz w:val="24"/>
          <w:szCs w:val="24"/>
        </w:rPr>
        <w:t xml:space="preserve">, </w:t>
      </w:r>
      <w:r w:rsidR="000279FC" w:rsidRPr="00286F9C">
        <w:rPr>
          <w:rFonts w:cstheme="minorHAnsi"/>
          <w:sz w:val="24"/>
          <w:szCs w:val="24"/>
        </w:rPr>
        <w:t xml:space="preserve">szydzić z ich słabości, </w:t>
      </w:r>
      <w:r w:rsidRPr="00286F9C">
        <w:rPr>
          <w:rFonts w:cstheme="minorHAnsi"/>
          <w:sz w:val="24"/>
          <w:szCs w:val="24"/>
        </w:rPr>
        <w:t xml:space="preserve">wyśmiewać </w:t>
      </w:r>
      <w:r w:rsidR="000279FC" w:rsidRPr="00286F9C">
        <w:rPr>
          <w:rFonts w:cstheme="minorHAnsi"/>
          <w:sz w:val="24"/>
          <w:szCs w:val="24"/>
        </w:rPr>
        <w:t xml:space="preserve">ich i krytykować </w:t>
      </w:r>
      <w:r w:rsidRPr="00286F9C">
        <w:rPr>
          <w:rFonts w:cstheme="minorHAnsi"/>
          <w:sz w:val="24"/>
          <w:szCs w:val="24"/>
        </w:rPr>
        <w:t>.</w:t>
      </w:r>
    </w:p>
    <w:p w14:paraId="4BA93F4B" w14:textId="43A729A1" w:rsidR="00E461C5" w:rsidRPr="00286F9C" w:rsidRDefault="000279FC" w:rsidP="00ED0E70">
      <w:pPr>
        <w:pStyle w:val="Akapitzlist"/>
        <w:numPr>
          <w:ilvl w:val="0"/>
          <w:numId w:val="21"/>
        </w:numPr>
        <w:spacing w:after="0" w:line="360" w:lineRule="auto"/>
        <w:jc w:val="both"/>
        <w:rPr>
          <w:rFonts w:cstheme="minorHAnsi"/>
          <w:sz w:val="24"/>
          <w:szCs w:val="24"/>
        </w:rPr>
      </w:pPr>
      <w:r w:rsidRPr="00286F9C">
        <w:rPr>
          <w:rFonts w:cstheme="minorHAnsi"/>
          <w:sz w:val="24"/>
          <w:szCs w:val="24"/>
        </w:rPr>
        <w:t>Bez względu na powód, agresja i przemoc fizyczna, słowna lub psychiczna</w:t>
      </w:r>
      <w:r w:rsidR="0072532D" w:rsidRPr="00286F9C">
        <w:rPr>
          <w:rFonts w:cstheme="minorHAnsi"/>
          <w:sz w:val="24"/>
          <w:szCs w:val="24"/>
        </w:rPr>
        <w:t xml:space="preserve"> wśród uczniów nigdy nie może być przez nich akceptowana lub usprawiedliwiona. </w:t>
      </w:r>
      <w:r w:rsidR="009E497D" w:rsidRPr="00286F9C">
        <w:rPr>
          <w:rFonts w:cstheme="minorHAnsi"/>
          <w:sz w:val="24"/>
          <w:szCs w:val="24"/>
        </w:rPr>
        <w:t>Uczeń nie ma prawa stosować z jakiegokolwiek powodu słownej, fizycznej i psychicznej przemocy wobec innych uczniów.</w:t>
      </w:r>
      <w:r w:rsidR="00E461C5" w:rsidRPr="00286F9C">
        <w:rPr>
          <w:rFonts w:cstheme="minorHAnsi"/>
          <w:sz w:val="24"/>
          <w:szCs w:val="24"/>
        </w:rPr>
        <w:t xml:space="preserve"> </w:t>
      </w:r>
    </w:p>
    <w:p w14:paraId="4286D789" w14:textId="256A3C11" w:rsidR="002A2E9C" w:rsidRPr="00286F9C" w:rsidRDefault="002A2E9C" w:rsidP="00ED0E70">
      <w:pPr>
        <w:pStyle w:val="Akapitzlist"/>
        <w:numPr>
          <w:ilvl w:val="0"/>
          <w:numId w:val="21"/>
        </w:numPr>
        <w:spacing w:after="0" w:line="360" w:lineRule="auto"/>
        <w:jc w:val="both"/>
        <w:rPr>
          <w:rFonts w:cstheme="minorHAnsi"/>
          <w:sz w:val="24"/>
          <w:szCs w:val="24"/>
        </w:rPr>
      </w:pPr>
      <w:r w:rsidRPr="00286F9C">
        <w:rPr>
          <w:rFonts w:cstheme="minorHAnsi"/>
          <w:sz w:val="24"/>
          <w:szCs w:val="24"/>
        </w:rPr>
        <w:t xml:space="preserve"> </w:t>
      </w:r>
      <w:r w:rsidR="009E497D" w:rsidRPr="00286F9C">
        <w:rPr>
          <w:rFonts w:cstheme="minorHAnsi"/>
          <w:sz w:val="24"/>
          <w:szCs w:val="24"/>
        </w:rPr>
        <w:t>Uczeń ma obowiązek przeciwstawiania się wszelkim przejawom brutalności</w:t>
      </w:r>
      <w:r w:rsidR="000279FC" w:rsidRPr="00286F9C">
        <w:rPr>
          <w:rFonts w:cstheme="minorHAnsi"/>
          <w:sz w:val="24"/>
          <w:szCs w:val="24"/>
        </w:rPr>
        <w:t xml:space="preserve">, </w:t>
      </w:r>
      <w:r w:rsidR="009E497D" w:rsidRPr="00286F9C">
        <w:rPr>
          <w:rFonts w:cstheme="minorHAnsi"/>
          <w:sz w:val="24"/>
          <w:szCs w:val="24"/>
        </w:rPr>
        <w:t xml:space="preserve">wulgarności i agresji oraz informowania pracowników szkoły o zaistniałych </w:t>
      </w:r>
      <w:r w:rsidR="001D5305" w:rsidRPr="00286F9C">
        <w:rPr>
          <w:rFonts w:cstheme="minorHAnsi"/>
          <w:sz w:val="24"/>
          <w:szCs w:val="24"/>
        </w:rPr>
        <w:t>zagrożeniach.</w:t>
      </w:r>
    </w:p>
    <w:p w14:paraId="503543C3" w14:textId="733217CC" w:rsidR="001D5305" w:rsidRPr="00286F9C" w:rsidRDefault="001D5305" w:rsidP="00ED0E70">
      <w:pPr>
        <w:pStyle w:val="Akapitzlist"/>
        <w:numPr>
          <w:ilvl w:val="0"/>
          <w:numId w:val="21"/>
        </w:numPr>
        <w:spacing w:after="0" w:line="360" w:lineRule="auto"/>
        <w:jc w:val="both"/>
        <w:rPr>
          <w:rFonts w:cstheme="minorHAnsi"/>
          <w:sz w:val="24"/>
          <w:szCs w:val="24"/>
        </w:rPr>
      </w:pPr>
      <w:r w:rsidRPr="00286F9C">
        <w:rPr>
          <w:rFonts w:cstheme="minorHAnsi"/>
          <w:sz w:val="24"/>
          <w:szCs w:val="24"/>
        </w:rPr>
        <w:lastRenderedPageBreak/>
        <w:t xml:space="preserve">Jeśli uczeń jest świadkiem stosowania przez innego </w:t>
      </w:r>
      <w:r w:rsidR="000279FC" w:rsidRPr="00286F9C">
        <w:rPr>
          <w:rFonts w:cstheme="minorHAnsi"/>
          <w:sz w:val="24"/>
          <w:szCs w:val="24"/>
        </w:rPr>
        <w:t>ucznia jakiejkolwiek formy agresji lub przemocy, ma obowiązek reagowania na nią np. pomaga ofierze, chroni ją, szuka pomocy dla ofiary u pracownika szkoły.</w:t>
      </w:r>
    </w:p>
    <w:p w14:paraId="3505E665" w14:textId="0B3F4618" w:rsidR="006B3EB1" w:rsidRPr="00286F9C" w:rsidRDefault="006B3EB1" w:rsidP="00ED0E70">
      <w:pPr>
        <w:pStyle w:val="Akapitzlist"/>
        <w:numPr>
          <w:ilvl w:val="0"/>
          <w:numId w:val="21"/>
        </w:numPr>
        <w:spacing w:after="0" w:line="360" w:lineRule="auto"/>
        <w:jc w:val="both"/>
        <w:rPr>
          <w:rFonts w:cstheme="minorHAnsi"/>
          <w:sz w:val="24"/>
          <w:szCs w:val="24"/>
        </w:rPr>
      </w:pPr>
      <w:r w:rsidRPr="00286F9C">
        <w:rPr>
          <w:rFonts w:cstheme="minorHAnsi"/>
          <w:sz w:val="24"/>
          <w:szCs w:val="24"/>
        </w:rPr>
        <w:t xml:space="preserve">Uczniowi nie wolno utrwalać wizerunku innych uczniów poprzez nagrywanie (również fonii) i fotografowanie bez uzyskania </w:t>
      </w:r>
      <w:r w:rsidR="003F52AF" w:rsidRPr="00286F9C">
        <w:rPr>
          <w:rFonts w:cstheme="minorHAnsi"/>
          <w:sz w:val="24"/>
          <w:szCs w:val="24"/>
        </w:rPr>
        <w:t xml:space="preserve">ich </w:t>
      </w:r>
      <w:r w:rsidRPr="00286F9C">
        <w:rPr>
          <w:rFonts w:cstheme="minorHAnsi"/>
          <w:sz w:val="24"/>
          <w:szCs w:val="24"/>
        </w:rPr>
        <w:t>zgody.</w:t>
      </w:r>
    </w:p>
    <w:p w14:paraId="69583DC8" w14:textId="4AAF3CA5" w:rsidR="001D5305" w:rsidRPr="00286F9C" w:rsidRDefault="001D5305" w:rsidP="001D5305">
      <w:pPr>
        <w:spacing w:after="0" w:line="360" w:lineRule="auto"/>
        <w:ind w:left="360"/>
        <w:rPr>
          <w:rFonts w:cstheme="minorHAnsi"/>
          <w:sz w:val="24"/>
          <w:szCs w:val="24"/>
        </w:rPr>
      </w:pPr>
    </w:p>
    <w:p w14:paraId="48BADA17" w14:textId="77777777" w:rsidR="0024068F" w:rsidRPr="00286F9C" w:rsidRDefault="0024068F" w:rsidP="005700BB">
      <w:pPr>
        <w:spacing w:after="0" w:line="360" w:lineRule="auto"/>
        <w:jc w:val="both"/>
        <w:rPr>
          <w:rFonts w:cstheme="minorHAnsi"/>
          <w:sz w:val="24"/>
          <w:szCs w:val="24"/>
        </w:rPr>
      </w:pPr>
    </w:p>
    <w:p w14:paraId="1E9B67FA" w14:textId="0514E638" w:rsidR="0024068F" w:rsidRPr="00286F9C" w:rsidRDefault="0024068F" w:rsidP="00343F39">
      <w:pPr>
        <w:pStyle w:val="Akapitzlist"/>
        <w:numPr>
          <w:ilvl w:val="0"/>
          <w:numId w:val="3"/>
        </w:numPr>
        <w:spacing w:after="0" w:line="360" w:lineRule="auto"/>
        <w:jc w:val="both"/>
        <w:rPr>
          <w:rFonts w:cstheme="minorHAnsi"/>
          <w:b/>
          <w:bCs/>
          <w:sz w:val="24"/>
          <w:szCs w:val="24"/>
        </w:rPr>
      </w:pPr>
      <w:r w:rsidRPr="00286F9C">
        <w:rPr>
          <w:rFonts w:cstheme="minorHAnsi"/>
          <w:b/>
          <w:bCs/>
          <w:sz w:val="24"/>
          <w:szCs w:val="24"/>
        </w:rPr>
        <w:t xml:space="preserve">ROZPOZNAWANIE I REAGOWANIE NA CZYNNIKI RYZYKA KRZYWDZENIA </w:t>
      </w:r>
      <w:r w:rsidR="009245B5" w:rsidRPr="00286F9C">
        <w:rPr>
          <w:rFonts w:cstheme="minorHAnsi"/>
          <w:b/>
          <w:bCs/>
          <w:sz w:val="24"/>
          <w:szCs w:val="24"/>
        </w:rPr>
        <w:t xml:space="preserve"> </w:t>
      </w:r>
      <w:r w:rsidR="005574F9" w:rsidRPr="00286F9C">
        <w:rPr>
          <w:rFonts w:cstheme="minorHAnsi"/>
          <w:b/>
          <w:bCs/>
          <w:sz w:val="24"/>
          <w:szCs w:val="24"/>
        </w:rPr>
        <w:t>UCZNIÓW</w:t>
      </w:r>
    </w:p>
    <w:p w14:paraId="295E8C49" w14:textId="523629EE" w:rsidR="00596512" w:rsidRPr="00286F9C" w:rsidRDefault="009D6171" w:rsidP="009D6171">
      <w:pPr>
        <w:pStyle w:val="Akapitzlist"/>
        <w:spacing w:after="0" w:line="360" w:lineRule="auto"/>
        <w:ind w:left="851" w:hanging="142"/>
        <w:jc w:val="center"/>
        <w:rPr>
          <w:rFonts w:cstheme="minorHAnsi"/>
          <w:b/>
          <w:bCs/>
          <w:sz w:val="24"/>
          <w:szCs w:val="24"/>
        </w:rPr>
      </w:pPr>
      <w:r w:rsidRPr="00286F9C">
        <w:rPr>
          <w:rFonts w:cstheme="minorHAnsi"/>
          <w:b/>
          <w:bCs/>
          <w:sz w:val="24"/>
          <w:szCs w:val="24"/>
        </w:rPr>
        <w:t xml:space="preserve">§ </w:t>
      </w:r>
      <w:r w:rsidR="006F62D6" w:rsidRPr="00286F9C">
        <w:rPr>
          <w:rFonts w:cstheme="minorHAnsi"/>
          <w:b/>
          <w:bCs/>
          <w:sz w:val="24"/>
          <w:szCs w:val="24"/>
        </w:rPr>
        <w:t>8</w:t>
      </w:r>
    </w:p>
    <w:p w14:paraId="134351CC" w14:textId="418253E2" w:rsidR="00596512" w:rsidRPr="00286F9C" w:rsidRDefault="00596512" w:rsidP="00343F39">
      <w:pPr>
        <w:pStyle w:val="Akapitzlist"/>
        <w:numPr>
          <w:ilvl w:val="0"/>
          <w:numId w:val="9"/>
        </w:numPr>
        <w:spacing w:after="0" w:line="360" w:lineRule="auto"/>
        <w:jc w:val="both"/>
        <w:rPr>
          <w:rFonts w:cstheme="minorHAnsi"/>
          <w:sz w:val="24"/>
          <w:szCs w:val="24"/>
        </w:rPr>
      </w:pPr>
      <w:r w:rsidRPr="00286F9C">
        <w:rPr>
          <w:rFonts w:cstheme="minorHAnsi"/>
          <w:sz w:val="24"/>
          <w:szCs w:val="24"/>
        </w:rPr>
        <w:t>Pracownicy szkoły posiadają wiedzę i w ramach wykonywanych obowiązków zwracają uwagę na czynniki ryzyka i symptomy krzywdzenia małoletniego np.</w:t>
      </w:r>
    </w:p>
    <w:p w14:paraId="7D1E9E88" w14:textId="00FD43FB" w:rsidR="00596512" w:rsidRPr="00286F9C" w:rsidRDefault="00006959" w:rsidP="00343F39">
      <w:pPr>
        <w:pStyle w:val="Akapitzlist"/>
        <w:numPr>
          <w:ilvl w:val="0"/>
          <w:numId w:val="10"/>
        </w:numPr>
        <w:spacing w:after="0" w:line="360" w:lineRule="auto"/>
        <w:jc w:val="both"/>
        <w:rPr>
          <w:rFonts w:cstheme="minorHAnsi"/>
          <w:sz w:val="24"/>
          <w:szCs w:val="24"/>
        </w:rPr>
      </w:pPr>
      <w:r w:rsidRPr="00286F9C">
        <w:rPr>
          <w:rFonts w:cstheme="minorHAnsi"/>
          <w:sz w:val="24"/>
          <w:szCs w:val="24"/>
        </w:rPr>
        <w:t>u</w:t>
      </w:r>
      <w:r w:rsidR="00596512" w:rsidRPr="00286F9C">
        <w:rPr>
          <w:rFonts w:cstheme="minorHAnsi"/>
          <w:sz w:val="24"/>
          <w:szCs w:val="24"/>
        </w:rPr>
        <w:t>czeń jest zaniedbany, nie ma przyborów szkolnych, odzieży i butów dostosowanych do warunków atmosferycznych,</w:t>
      </w:r>
    </w:p>
    <w:p w14:paraId="0F433471" w14:textId="23B1BEA9" w:rsidR="00596512" w:rsidRPr="00286F9C" w:rsidRDefault="002D6B0F" w:rsidP="00343F39">
      <w:pPr>
        <w:pStyle w:val="Akapitzlist"/>
        <w:numPr>
          <w:ilvl w:val="0"/>
          <w:numId w:val="10"/>
        </w:numPr>
        <w:spacing w:after="0" w:line="360" w:lineRule="auto"/>
        <w:jc w:val="both"/>
        <w:rPr>
          <w:rFonts w:cstheme="minorHAnsi"/>
          <w:sz w:val="24"/>
          <w:szCs w:val="24"/>
        </w:rPr>
      </w:pPr>
      <w:r w:rsidRPr="00286F9C">
        <w:rPr>
          <w:rFonts w:cstheme="minorHAnsi"/>
          <w:sz w:val="24"/>
          <w:szCs w:val="24"/>
        </w:rPr>
        <w:t>uczeń ma wyraźne obrażenia ciała (siniaki, ugryzienia, rany), których pochodzenie trudno jest wyjaśnić</w:t>
      </w:r>
      <w:r w:rsidR="003F52AF" w:rsidRPr="00286F9C">
        <w:rPr>
          <w:rFonts w:cstheme="minorHAnsi"/>
          <w:sz w:val="24"/>
          <w:szCs w:val="24"/>
        </w:rPr>
        <w:t>,</w:t>
      </w:r>
    </w:p>
    <w:p w14:paraId="2A894796" w14:textId="7B2603AC" w:rsidR="002D6B0F" w:rsidRPr="00286F9C" w:rsidRDefault="002D6B0F" w:rsidP="00343F39">
      <w:pPr>
        <w:pStyle w:val="Akapitzlist"/>
        <w:numPr>
          <w:ilvl w:val="0"/>
          <w:numId w:val="10"/>
        </w:numPr>
        <w:spacing w:after="0" w:line="360" w:lineRule="auto"/>
        <w:jc w:val="both"/>
        <w:rPr>
          <w:rFonts w:cstheme="minorHAnsi"/>
          <w:sz w:val="24"/>
          <w:szCs w:val="24"/>
        </w:rPr>
      </w:pPr>
      <w:r w:rsidRPr="00286F9C">
        <w:rPr>
          <w:rFonts w:cstheme="minorHAnsi"/>
          <w:sz w:val="24"/>
          <w:szCs w:val="24"/>
        </w:rPr>
        <w:t>podawane przez ucznia wyjaśnienia dotyczące obrażeń wydają się niewiarygodne, niemożliwe i niespójne,</w:t>
      </w:r>
    </w:p>
    <w:p w14:paraId="37D8B8E0" w14:textId="537BFBF8" w:rsidR="002D6B0F" w:rsidRPr="00286F9C" w:rsidRDefault="002D6B0F" w:rsidP="00343F39">
      <w:pPr>
        <w:pStyle w:val="Akapitzlist"/>
        <w:numPr>
          <w:ilvl w:val="0"/>
          <w:numId w:val="10"/>
        </w:numPr>
        <w:spacing w:after="0" w:line="360" w:lineRule="auto"/>
        <w:jc w:val="both"/>
        <w:rPr>
          <w:rFonts w:cstheme="minorHAnsi"/>
          <w:sz w:val="24"/>
          <w:szCs w:val="24"/>
        </w:rPr>
      </w:pPr>
      <w:r w:rsidRPr="00286F9C">
        <w:rPr>
          <w:rFonts w:cstheme="minorHAnsi"/>
          <w:sz w:val="24"/>
          <w:szCs w:val="24"/>
        </w:rPr>
        <w:t>pojawia się niechęć do lekcji wychowania fizycznego, uczeń nadmiernie zakrywa ciało,</w:t>
      </w:r>
    </w:p>
    <w:p w14:paraId="477C4182" w14:textId="29CCDDF7" w:rsidR="00596512" w:rsidRPr="00286F9C" w:rsidRDefault="00006959" w:rsidP="00343F39">
      <w:pPr>
        <w:pStyle w:val="Akapitzlist"/>
        <w:numPr>
          <w:ilvl w:val="0"/>
          <w:numId w:val="10"/>
        </w:numPr>
        <w:spacing w:after="0" w:line="360" w:lineRule="auto"/>
        <w:jc w:val="both"/>
        <w:rPr>
          <w:rFonts w:cstheme="minorHAnsi"/>
          <w:sz w:val="24"/>
          <w:szCs w:val="24"/>
        </w:rPr>
      </w:pPr>
      <w:r w:rsidRPr="00286F9C">
        <w:rPr>
          <w:rFonts w:cstheme="minorHAnsi"/>
          <w:sz w:val="24"/>
          <w:szCs w:val="24"/>
        </w:rPr>
        <w:t>uczeń jest bierny, wycofany, depresyjny lub zachowuje się agresywnie, buntuje się,</w:t>
      </w:r>
      <w:r w:rsidR="002D6B0F" w:rsidRPr="00286F9C">
        <w:rPr>
          <w:rFonts w:cstheme="minorHAnsi"/>
          <w:sz w:val="24"/>
          <w:szCs w:val="24"/>
        </w:rPr>
        <w:t xml:space="preserve"> </w:t>
      </w:r>
      <w:proofErr w:type="spellStart"/>
      <w:r w:rsidR="002D6B0F" w:rsidRPr="00286F9C">
        <w:rPr>
          <w:rFonts w:cstheme="minorHAnsi"/>
          <w:sz w:val="24"/>
          <w:szCs w:val="24"/>
        </w:rPr>
        <w:t>samookalecza</w:t>
      </w:r>
      <w:proofErr w:type="spellEnd"/>
      <w:r w:rsidR="002D6B0F" w:rsidRPr="00286F9C">
        <w:rPr>
          <w:rFonts w:cstheme="minorHAnsi"/>
          <w:sz w:val="24"/>
          <w:szCs w:val="24"/>
        </w:rPr>
        <w:t xml:space="preserve"> się, </w:t>
      </w:r>
    </w:p>
    <w:p w14:paraId="64933B98" w14:textId="013C5184" w:rsidR="002D6B0F" w:rsidRPr="00286F9C" w:rsidRDefault="002D6B0F" w:rsidP="00343F39">
      <w:pPr>
        <w:pStyle w:val="Akapitzlist"/>
        <w:numPr>
          <w:ilvl w:val="0"/>
          <w:numId w:val="10"/>
        </w:numPr>
        <w:spacing w:after="0" w:line="360" w:lineRule="auto"/>
        <w:jc w:val="both"/>
        <w:rPr>
          <w:rFonts w:cstheme="minorHAnsi"/>
          <w:strike/>
          <w:sz w:val="24"/>
          <w:szCs w:val="24"/>
        </w:rPr>
      </w:pPr>
      <w:r w:rsidRPr="00286F9C">
        <w:rPr>
          <w:rFonts w:cstheme="minorHAnsi"/>
          <w:sz w:val="24"/>
          <w:szCs w:val="24"/>
        </w:rPr>
        <w:t>uczeń boi się opiekuna, boi się przed powrotem do domu</w:t>
      </w:r>
      <w:r w:rsidR="00C31BB4" w:rsidRPr="00286F9C">
        <w:rPr>
          <w:rFonts w:cstheme="minorHAnsi"/>
          <w:sz w:val="24"/>
          <w:szCs w:val="24"/>
        </w:rPr>
        <w:t>,</w:t>
      </w:r>
    </w:p>
    <w:p w14:paraId="099B59A0" w14:textId="62659336" w:rsidR="00006959" w:rsidRPr="00286F9C" w:rsidRDefault="002D6B0F" w:rsidP="00343F39">
      <w:pPr>
        <w:pStyle w:val="Akapitzlist"/>
        <w:numPr>
          <w:ilvl w:val="0"/>
          <w:numId w:val="10"/>
        </w:numPr>
        <w:spacing w:after="0" w:line="360" w:lineRule="auto"/>
        <w:jc w:val="both"/>
        <w:rPr>
          <w:rFonts w:cstheme="minorHAnsi"/>
          <w:sz w:val="24"/>
          <w:szCs w:val="24"/>
        </w:rPr>
      </w:pPr>
      <w:r w:rsidRPr="00286F9C">
        <w:rPr>
          <w:rFonts w:cstheme="minorHAnsi"/>
          <w:sz w:val="24"/>
          <w:szCs w:val="24"/>
        </w:rPr>
        <w:t>wyniki w nauce ucznia ulegają znacznemu i gwałtownemu pogorszeniu się,</w:t>
      </w:r>
    </w:p>
    <w:p w14:paraId="7D6AA845" w14:textId="020FE5A9" w:rsidR="002D6B0F" w:rsidRPr="00286F9C" w:rsidRDefault="002D6B0F" w:rsidP="00343F39">
      <w:pPr>
        <w:pStyle w:val="Akapitzlist"/>
        <w:numPr>
          <w:ilvl w:val="0"/>
          <w:numId w:val="10"/>
        </w:numPr>
        <w:spacing w:after="0" w:line="360" w:lineRule="auto"/>
        <w:jc w:val="both"/>
        <w:rPr>
          <w:rFonts w:cstheme="minorHAnsi"/>
          <w:sz w:val="24"/>
          <w:szCs w:val="24"/>
        </w:rPr>
      </w:pPr>
      <w:r w:rsidRPr="00286F9C">
        <w:rPr>
          <w:rFonts w:cstheme="minorHAnsi"/>
          <w:sz w:val="24"/>
          <w:szCs w:val="24"/>
        </w:rPr>
        <w:t>uczeń ucieka w świat wirtualny (gry komputerowe, Internet)</w:t>
      </w:r>
      <w:r w:rsidR="00C31BB4" w:rsidRPr="00286F9C">
        <w:rPr>
          <w:rFonts w:cstheme="minorHAnsi"/>
          <w:sz w:val="24"/>
          <w:szCs w:val="24"/>
        </w:rPr>
        <w:t>,</w:t>
      </w:r>
    </w:p>
    <w:p w14:paraId="7697471E" w14:textId="7BE0212F" w:rsidR="00006959" w:rsidRPr="00286F9C" w:rsidRDefault="00006959" w:rsidP="00343F39">
      <w:pPr>
        <w:pStyle w:val="Akapitzlist"/>
        <w:numPr>
          <w:ilvl w:val="0"/>
          <w:numId w:val="10"/>
        </w:numPr>
        <w:spacing w:after="0" w:line="360" w:lineRule="auto"/>
        <w:jc w:val="both"/>
        <w:rPr>
          <w:rFonts w:cstheme="minorHAnsi"/>
          <w:sz w:val="24"/>
          <w:szCs w:val="24"/>
        </w:rPr>
      </w:pPr>
      <w:r w:rsidRPr="00286F9C">
        <w:rPr>
          <w:rFonts w:cstheme="minorHAnsi"/>
          <w:sz w:val="24"/>
          <w:szCs w:val="24"/>
        </w:rPr>
        <w:t>nastąpiła nagła i wyraźna zmiana zachowania ucznia.</w:t>
      </w:r>
    </w:p>
    <w:p w14:paraId="2FEC55E8" w14:textId="55913B70" w:rsidR="00306B9F" w:rsidRPr="00286F9C" w:rsidRDefault="00306B9F" w:rsidP="00343F39">
      <w:pPr>
        <w:pStyle w:val="Akapitzlist"/>
        <w:numPr>
          <w:ilvl w:val="0"/>
          <w:numId w:val="9"/>
        </w:numPr>
        <w:spacing w:after="0" w:line="360" w:lineRule="auto"/>
        <w:jc w:val="both"/>
        <w:rPr>
          <w:rFonts w:cstheme="minorHAnsi"/>
          <w:sz w:val="24"/>
          <w:szCs w:val="24"/>
        </w:rPr>
      </w:pPr>
      <w:r w:rsidRPr="00286F9C">
        <w:rPr>
          <w:rFonts w:cstheme="minorHAnsi"/>
          <w:sz w:val="24"/>
          <w:szCs w:val="24"/>
        </w:rPr>
        <w:t xml:space="preserve">Jeżeli </w:t>
      </w:r>
      <w:r w:rsidR="002D6B0F" w:rsidRPr="00286F9C">
        <w:rPr>
          <w:rFonts w:cstheme="minorHAnsi"/>
          <w:sz w:val="24"/>
          <w:szCs w:val="24"/>
        </w:rPr>
        <w:t xml:space="preserve">wraz </w:t>
      </w:r>
      <w:r w:rsidRPr="00286F9C">
        <w:rPr>
          <w:rFonts w:cstheme="minorHAnsi"/>
          <w:sz w:val="24"/>
          <w:szCs w:val="24"/>
        </w:rPr>
        <w:t xml:space="preserve">z objawami u ucznia współwystępują określone zachowania opiekunów to podejrzenie, że uczeń jest krzywdzony jest szczególnie uzasadnione. Niepokojące zachowania opiekunów to np.: </w:t>
      </w:r>
    </w:p>
    <w:p w14:paraId="464B07F1" w14:textId="081F23C1" w:rsidR="002D6B0F" w:rsidRPr="00286F9C" w:rsidRDefault="00E83080" w:rsidP="00343F39">
      <w:pPr>
        <w:pStyle w:val="Akapitzlist"/>
        <w:numPr>
          <w:ilvl w:val="0"/>
          <w:numId w:val="11"/>
        </w:numPr>
        <w:spacing w:after="0" w:line="360" w:lineRule="auto"/>
        <w:jc w:val="both"/>
        <w:rPr>
          <w:rFonts w:cstheme="minorHAnsi"/>
          <w:sz w:val="24"/>
          <w:szCs w:val="24"/>
        </w:rPr>
      </w:pPr>
      <w:r w:rsidRPr="00286F9C">
        <w:rPr>
          <w:rFonts w:cstheme="minorHAnsi"/>
          <w:sz w:val="24"/>
          <w:szCs w:val="24"/>
        </w:rPr>
        <w:t>o</w:t>
      </w:r>
      <w:r w:rsidR="002D6B0F" w:rsidRPr="00286F9C">
        <w:rPr>
          <w:rFonts w:cstheme="minorHAnsi"/>
          <w:sz w:val="24"/>
          <w:szCs w:val="24"/>
        </w:rPr>
        <w:t>piekun podaje nieprzekonujące lub sprzeczne informacje lub odmawia wyjaśnie</w:t>
      </w:r>
      <w:r w:rsidRPr="00286F9C">
        <w:rPr>
          <w:rFonts w:cstheme="minorHAnsi"/>
          <w:sz w:val="24"/>
          <w:szCs w:val="24"/>
        </w:rPr>
        <w:t>nia</w:t>
      </w:r>
      <w:r w:rsidR="002D6B0F" w:rsidRPr="00286F9C">
        <w:rPr>
          <w:rFonts w:cstheme="minorHAnsi"/>
          <w:sz w:val="24"/>
          <w:szCs w:val="24"/>
        </w:rPr>
        <w:t xml:space="preserve"> przyczyn</w:t>
      </w:r>
      <w:r w:rsidRPr="00286F9C">
        <w:rPr>
          <w:rFonts w:cstheme="minorHAnsi"/>
          <w:sz w:val="24"/>
          <w:szCs w:val="24"/>
        </w:rPr>
        <w:t>y</w:t>
      </w:r>
      <w:r w:rsidR="002D6B0F" w:rsidRPr="00286F9C">
        <w:rPr>
          <w:rFonts w:cstheme="minorHAnsi"/>
          <w:sz w:val="24"/>
          <w:szCs w:val="24"/>
        </w:rPr>
        <w:t xml:space="preserve"> obrażeń ucznia,</w:t>
      </w:r>
    </w:p>
    <w:p w14:paraId="682D0508" w14:textId="54D65245" w:rsidR="00306B9F" w:rsidRPr="00286F9C" w:rsidRDefault="00306B9F" w:rsidP="00343F39">
      <w:pPr>
        <w:pStyle w:val="Akapitzlist"/>
        <w:numPr>
          <w:ilvl w:val="0"/>
          <w:numId w:val="11"/>
        </w:numPr>
        <w:spacing w:after="0" w:line="360" w:lineRule="auto"/>
        <w:jc w:val="both"/>
        <w:rPr>
          <w:rFonts w:cstheme="minorHAnsi"/>
          <w:sz w:val="24"/>
          <w:szCs w:val="24"/>
        </w:rPr>
      </w:pPr>
      <w:r w:rsidRPr="00286F9C">
        <w:rPr>
          <w:rFonts w:cstheme="minorHAnsi"/>
          <w:sz w:val="24"/>
          <w:szCs w:val="24"/>
        </w:rPr>
        <w:lastRenderedPageBreak/>
        <w:t xml:space="preserve">opiekun </w:t>
      </w:r>
      <w:r w:rsidR="002D6B0F" w:rsidRPr="00286F9C">
        <w:rPr>
          <w:rFonts w:cstheme="minorHAnsi"/>
          <w:sz w:val="24"/>
          <w:szCs w:val="24"/>
        </w:rPr>
        <w:t>nie reaguje na próby nawiązania kontaktu przez pracownika szkoły (wychowawcę, nauczyciela, pedagoga, psychologa)</w:t>
      </w:r>
      <w:r w:rsidR="00E83080" w:rsidRPr="00286F9C">
        <w:rPr>
          <w:rFonts w:cstheme="minorHAnsi"/>
          <w:sz w:val="24"/>
          <w:szCs w:val="24"/>
        </w:rPr>
        <w:t>,</w:t>
      </w:r>
    </w:p>
    <w:p w14:paraId="7FE17B92" w14:textId="190CAE2C" w:rsidR="003E4162" w:rsidRPr="00286F9C" w:rsidRDefault="003E4162" w:rsidP="00ED0E70">
      <w:pPr>
        <w:pStyle w:val="Akapitzlist"/>
        <w:numPr>
          <w:ilvl w:val="0"/>
          <w:numId w:val="11"/>
        </w:numPr>
        <w:spacing w:after="0" w:line="360" w:lineRule="auto"/>
        <w:jc w:val="both"/>
        <w:rPr>
          <w:rFonts w:cstheme="minorHAnsi"/>
          <w:sz w:val="24"/>
          <w:szCs w:val="24"/>
        </w:rPr>
      </w:pPr>
      <w:r w:rsidRPr="00286F9C">
        <w:rPr>
          <w:rFonts w:cstheme="minorHAnsi"/>
          <w:sz w:val="24"/>
          <w:szCs w:val="24"/>
        </w:rPr>
        <w:t>opiekun poddaje ucznia surowej dyscyplinie lub jest nadopiekuńczy lub zbyt pobłażliwy,</w:t>
      </w:r>
    </w:p>
    <w:p w14:paraId="280399A9" w14:textId="12484382" w:rsidR="003E4162" w:rsidRPr="00286F9C" w:rsidRDefault="003E4162" w:rsidP="00ED0E70">
      <w:pPr>
        <w:pStyle w:val="Akapitzlist"/>
        <w:numPr>
          <w:ilvl w:val="0"/>
          <w:numId w:val="11"/>
        </w:numPr>
        <w:spacing w:after="0" w:line="360" w:lineRule="auto"/>
        <w:jc w:val="both"/>
        <w:rPr>
          <w:rFonts w:cstheme="minorHAnsi"/>
          <w:sz w:val="24"/>
          <w:szCs w:val="24"/>
        </w:rPr>
      </w:pPr>
      <w:r w:rsidRPr="00286F9C">
        <w:rPr>
          <w:rFonts w:cstheme="minorHAnsi"/>
          <w:sz w:val="24"/>
          <w:szCs w:val="24"/>
        </w:rPr>
        <w:t>opiekun mówi o uczniu w negatywny sposób, ciągle obwinia</w:t>
      </w:r>
      <w:r w:rsidR="003F52AF" w:rsidRPr="00286F9C">
        <w:rPr>
          <w:rFonts w:cstheme="minorHAnsi"/>
          <w:sz w:val="24"/>
          <w:szCs w:val="24"/>
        </w:rPr>
        <w:t>, poniża i strofuje ucznia,</w:t>
      </w:r>
    </w:p>
    <w:p w14:paraId="6B57EEB1" w14:textId="6DA5E408" w:rsidR="00306B9F" w:rsidRPr="00286F9C" w:rsidRDefault="00306B9F" w:rsidP="00ED0E70">
      <w:pPr>
        <w:pStyle w:val="Akapitzlist"/>
        <w:numPr>
          <w:ilvl w:val="0"/>
          <w:numId w:val="11"/>
        </w:numPr>
        <w:spacing w:after="0" w:line="360" w:lineRule="auto"/>
        <w:jc w:val="both"/>
        <w:rPr>
          <w:rFonts w:cstheme="minorHAnsi"/>
          <w:sz w:val="24"/>
          <w:szCs w:val="24"/>
        </w:rPr>
      </w:pPr>
      <w:r w:rsidRPr="00286F9C">
        <w:rPr>
          <w:rFonts w:cstheme="minorHAnsi"/>
          <w:sz w:val="24"/>
          <w:szCs w:val="24"/>
        </w:rPr>
        <w:t>opiekun nie interesuje się problemami małoletniego,</w:t>
      </w:r>
      <w:r w:rsidR="00E83080" w:rsidRPr="00286F9C">
        <w:rPr>
          <w:rFonts w:cstheme="minorHAnsi"/>
          <w:sz w:val="24"/>
          <w:szCs w:val="24"/>
        </w:rPr>
        <w:t xml:space="preserve"> neguje jego potrzeby,</w:t>
      </w:r>
    </w:p>
    <w:p w14:paraId="07ACB8B9" w14:textId="62AFFAA6" w:rsidR="00306B9F" w:rsidRPr="00286F9C" w:rsidRDefault="00306B9F" w:rsidP="00ED0E70">
      <w:pPr>
        <w:pStyle w:val="Akapitzlist"/>
        <w:numPr>
          <w:ilvl w:val="0"/>
          <w:numId w:val="11"/>
        </w:numPr>
        <w:spacing w:after="0" w:line="360" w:lineRule="auto"/>
        <w:jc w:val="both"/>
        <w:rPr>
          <w:rFonts w:cstheme="minorHAnsi"/>
          <w:sz w:val="24"/>
          <w:szCs w:val="24"/>
        </w:rPr>
      </w:pPr>
      <w:r w:rsidRPr="00286F9C">
        <w:rPr>
          <w:rFonts w:cstheme="minorHAnsi"/>
          <w:sz w:val="24"/>
          <w:szCs w:val="24"/>
        </w:rPr>
        <w:t>opiekun jest apatyczny, pogrążony w depresji</w:t>
      </w:r>
      <w:r w:rsidR="005574F9" w:rsidRPr="00286F9C">
        <w:rPr>
          <w:rFonts w:cstheme="minorHAnsi"/>
          <w:sz w:val="24"/>
          <w:szCs w:val="24"/>
        </w:rPr>
        <w:t xml:space="preserve"> lub zachowuje się agresywnie,</w:t>
      </w:r>
    </w:p>
    <w:p w14:paraId="69AEBAE4" w14:textId="166D03C2" w:rsidR="00E83080" w:rsidRPr="00286F9C" w:rsidRDefault="00E83080" w:rsidP="00ED0E70">
      <w:pPr>
        <w:pStyle w:val="Akapitzlist"/>
        <w:numPr>
          <w:ilvl w:val="0"/>
          <w:numId w:val="11"/>
        </w:numPr>
        <w:spacing w:after="0" w:line="360" w:lineRule="auto"/>
        <w:jc w:val="both"/>
        <w:rPr>
          <w:rFonts w:cstheme="minorHAnsi"/>
          <w:sz w:val="24"/>
          <w:szCs w:val="24"/>
        </w:rPr>
      </w:pPr>
      <w:r w:rsidRPr="00286F9C">
        <w:rPr>
          <w:rFonts w:cstheme="minorHAnsi"/>
          <w:sz w:val="24"/>
          <w:szCs w:val="24"/>
        </w:rPr>
        <w:t>opiekun zachowuje się nieadekwatnie do sytuacji, wypowiada się niespójnie</w:t>
      </w:r>
    </w:p>
    <w:p w14:paraId="53A7DDE1" w14:textId="649EC6F5" w:rsidR="00306B9F" w:rsidRPr="00286F9C" w:rsidRDefault="005574F9" w:rsidP="00ED0E70">
      <w:pPr>
        <w:pStyle w:val="Akapitzlist"/>
        <w:numPr>
          <w:ilvl w:val="0"/>
          <w:numId w:val="11"/>
        </w:numPr>
        <w:spacing w:after="0" w:line="360" w:lineRule="auto"/>
        <w:jc w:val="both"/>
        <w:rPr>
          <w:rFonts w:cstheme="minorHAnsi"/>
          <w:sz w:val="24"/>
          <w:szCs w:val="24"/>
        </w:rPr>
      </w:pPr>
      <w:r w:rsidRPr="00286F9C">
        <w:rPr>
          <w:rFonts w:cstheme="minorHAnsi"/>
          <w:sz w:val="24"/>
          <w:szCs w:val="24"/>
        </w:rPr>
        <w:t>opiekun nadużywa alkoholu, narkotyków lub innych środków odurzających.</w:t>
      </w:r>
    </w:p>
    <w:p w14:paraId="4505015D" w14:textId="57EA7EE3" w:rsidR="00006959" w:rsidRPr="00286F9C" w:rsidRDefault="00006959" w:rsidP="00ED0E70">
      <w:pPr>
        <w:pStyle w:val="Akapitzlist"/>
        <w:numPr>
          <w:ilvl w:val="0"/>
          <w:numId w:val="9"/>
        </w:numPr>
        <w:spacing w:after="0" w:line="360" w:lineRule="auto"/>
        <w:jc w:val="both"/>
        <w:rPr>
          <w:rFonts w:cstheme="minorHAnsi"/>
          <w:sz w:val="24"/>
          <w:szCs w:val="24"/>
        </w:rPr>
      </w:pPr>
      <w:r w:rsidRPr="00286F9C">
        <w:rPr>
          <w:rFonts w:cstheme="minorHAnsi"/>
          <w:sz w:val="24"/>
          <w:szCs w:val="24"/>
        </w:rPr>
        <w:t>W przypadku zidentyfikowania czynników ryzyka, pracownicy szkoły, w szczególności wychowawcy oddziałów, psycholog i pedagog szkolny podejmują rozmowę z opiekunami ucznia, przekazując informacje na temat dostępnej oferty wsparcia i motywują ich do szukania profesjonalnej pomocy.</w:t>
      </w:r>
    </w:p>
    <w:p w14:paraId="1C1B8922" w14:textId="01E770B1" w:rsidR="00006959" w:rsidRPr="00286F9C" w:rsidRDefault="00C723C2" w:rsidP="00ED0E70">
      <w:pPr>
        <w:pStyle w:val="Akapitzlist"/>
        <w:numPr>
          <w:ilvl w:val="0"/>
          <w:numId w:val="9"/>
        </w:numPr>
        <w:spacing w:after="0" w:line="360" w:lineRule="auto"/>
        <w:jc w:val="both"/>
        <w:rPr>
          <w:rFonts w:cstheme="minorHAnsi"/>
          <w:sz w:val="24"/>
          <w:szCs w:val="24"/>
        </w:rPr>
      </w:pPr>
      <w:r w:rsidRPr="00286F9C">
        <w:rPr>
          <w:rFonts w:cstheme="minorHAnsi"/>
          <w:sz w:val="24"/>
          <w:szCs w:val="24"/>
        </w:rPr>
        <w:t>Pracownicy szkoły, szczególnie wychowawcy oddziałów</w:t>
      </w:r>
      <w:r w:rsidR="00CE4D24" w:rsidRPr="00286F9C">
        <w:rPr>
          <w:rFonts w:cstheme="minorHAnsi"/>
          <w:sz w:val="24"/>
          <w:szCs w:val="24"/>
        </w:rPr>
        <w:t xml:space="preserve"> oraz zespół psychologiczno-pedagogiczny</w:t>
      </w:r>
      <w:r w:rsidRPr="00286F9C">
        <w:rPr>
          <w:rFonts w:cstheme="minorHAnsi"/>
          <w:sz w:val="24"/>
          <w:szCs w:val="24"/>
        </w:rPr>
        <w:t xml:space="preserve"> monitorują sytuację i dobrostan ucznia.</w:t>
      </w:r>
    </w:p>
    <w:p w14:paraId="1A958285" w14:textId="77777777" w:rsidR="005574F9" w:rsidRPr="00286F9C" w:rsidRDefault="005574F9" w:rsidP="005700BB">
      <w:pPr>
        <w:spacing w:after="0" w:line="360" w:lineRule="auto"/>
        <w:jc w:val="both"/>
        <w:rPr>
          <w:rFonts w:cstheme="minorHAnsi"/>
          <w:sz w:val="24"/>
          <w:szCs w:val="24"/>
        </w:rPr>
      </w:pPr>
    </w:p>
    <w:p w14:paraId="50A634F9" w14:textId="6373C2A5" w:rsidR="005574F9" w:rsidRPr="00286F9C" w:rsidRDefault="005574F9" w:rsidP="00343F39">
      <w:pPr>
        <w:pStyle w:val="Akapitzlist"/>
        <w:numPr>
          <w:ilvl w:val="0"/>
          <w:numId w:val="3"/>
        </w:numPr>
        <w:spacing w:after="0" w:line="360" w:lineRule="auto"/>
        <w:jc w:val="both"/>
        <w:rPr>
          <w:rFonts w:cstheme="minorHAnsi"/>
          <w:b/>
          <w:bCs/>
          <w:sz w:val="24"/>
          <w:szCs w:val="24"/>
        </w:rPr>
      </w:pPr>
      <w:bookmarkStart w:id="1" w:name="_Hlk163915588"/>
      <w:r w:rsidRPr="00286F9C">
        <w:rPr>
          <w:rFonts w:cstheme="minorHAnsi"/>
          <w:b/>
          <w:bCs/>
          <w:sz w:val="24"/>
          <w:szCs w:val="24"/>
        </w:rPr>
        <w:t xml:space="preserve">ZASADY I PROCEDURA PODEJMOWANIA INTERWENCJI W SYTUACJI PODEJRZENIA KRZYWDZENIA UCZNIA </w:t>
      </w:r>
      <w:r w:rsidR="00E83080" w:rsidRPr="00286F9C">
        <w:rPr>
          <w:rFonts w:cstheme="minorHAnsi"/>
          <w:b/>
          <w:bCs/>
          <w:sz w:val="24"/>
          <w:szCs w:val="24"/>
        </w:rPr>
        <w:t xml:space="preserve">PRZEZ PRACOWNIKA,  </w:t>
      </w:r>
      <w:r w:rsidR="003E4162" w:rsidRPr="00286F9C">
        <w:rPr>
          <w:rFonts w:cstheme="minorHAnsi"/>
          <w:b/>
          <w:bCs/>
          <w:sz w:val="24"/>
          <w:szCs w:val="24"/>
        </w:rPr>
        <w:t xml:space="preserve">OSOBĘ TRZECIĄ, </w:t>
      </w:r>
      <w:r w:rsidR="00E83080" w:rsidRPr="00286F9C">
        <w:rPr>
          <w:rFonts w:cstheme="minorHAnsi"/>
          <w:b/>
          <w:bCs/>
          <w:sz w:val="24"/>
          <w:szCs w:val="24"/>
        </w:rPr>
        <w:t>INNEGO UCZNIA LUB OPIEKUNA</w:t>
      </w:r>
    </w:p>
    <w:p w14:paraId="045D4961" w14:textId="37D39A40" w:rsidR="003E4162" w:rsidRPr="00286F9C" w:rsidRDefault="003E4162" w:rsidP="005700BB">
      <w:pPr>
        <w:pStyle w:val="Akapitzlist"/>
        <w:spacing w:after="0" w:line="360" w:lineRule="auto"/>
        <w:ind w:left="1080"/>
        <w:jc w:val="both"/>
        <w:rPr>
          <w:rFonts w:cstheme="minorHAnsi"/>
          <w:b/>
          <w:bCs/>
          <w:sz w:val="24"/>
          <w:szCs w:val="24"/>
        </w:rPr>
      </w:pPr>
    </w:p>
    <w:p w14:paraId="42569C9A" w14:textId="1E477EAE" w:rsidR="009E12C5" w:rsidRPr="00286F9C" w:rsidRDefault="009D6171" w:rsidP="009D6171">
      <w:pPr>
        <w:spacing w:after="0" w:line="360" w:lineRule="auto"/>
        <w:ind w:left="709"/>
        <w:jc w:val="center"/>
        <w:rPr>
          <w:rFonts w:cstheme="minorHAnsi"/>
          <w:b/>
          <w:bCs/>
          <w:sz w:val="24"/>
          <w:szCs w:val="24"/>
        </w:rPr>
      </w:pPr>
      <w:bookmarkStart w:id="2" w:name="_Hlk165705941"/>
      <w:bookmarkEnd w:id="1"/>
      <w:r w:rsidRPr="00286F9C">
        <w:rPr>
          <w:rFonts w:cstheme="minorHAnsi"/>
          <w:b/>
          <w:bCs/>
          <w:sz w:val="24"/>
          <w:szCs w:val="24"/>
        </w:rPr>
        <w:t>§</w:t>
      </w:r>
      <w:bookmarkEnd w:id="2"/>
      <w:r w:rsidRPr="00286F9C">
        <w:rPr>
          <w:rFonts w:cstheme="minorHAnsi"/>
          <w:b/>
          <w:bCs/>
          <w:sz w:val="24"/>
          <w:szCs w:val="24"/>
        </w:rPr>
        <w:t xml:space="preserve"> </w:t>
      </w:r>
      <w:r w:rsidR="00B5727C" w:rsidRPr="00286F9C">
        <w:rPr>
          <w:rFonts w:cstheme="minorHAnsi"/>
          <w:b/>
          <w:bCs/>
          <w:sz w:val="24"/>
          <w:szCs w:val="24"/>
        </w:rPr>
        <w:t>9</w:t>
      </w:r>
    </w:p>
    <w:p w14:paraId="2EBFA574" w14:textId="0366BE86" w:rsidR="003E4162" w:rsidRPr="00286F9C" w:rsidRDefault="003E4162" w:rsidP="00343F39">
      <w:pPr>
        <w:pStyle w:val="Akapitzlist"/>
        <w:numPr>
          <w:ilvl w:val="0"/>
          <w:numId w:val="12"/>
        </w:numPr>
        <w:spacing w:after="0" w:line="360" w:lineRule="auto"/>
        <w:jc w:val="both"/>
        <w:rPr>
          <w:rFonts w:cstheme="minorHAnsi"/>
          <w:sz w:val="24"/>
          <w:szCs w:val="24"/>
        </w:rPr>
      </w:pPr>
      <w:r w:rsidRPr="00286F9C">
        <w:rPr>
          <w:rFonts w:cstheme="minorHAnsi"/>
          <w:sz w:val="24"/>
          <w:szCs w:val="24"/>
        </w:rPr>
        <w:t>Schemat interwencji w przypadku podejrzenia krzywdzenia ucznia pr</w:t>
      </w:r>
      <w:r w:rsidR="005700BB" w:rsidRPr="00286F9C">
        <w:rPr>
          <w:rFonts w:cstheme="minorHAnsi"/>
          <w:sz w:val="24"/>
          <w:szCs w:val="24"/>
        </w:rPr>
        <w:t xml:space="preserve">zez </w:t>
      </w:r>
      <w:r w:rsidR="00F00516" w:rsidRPr="00286F9C">
        <w:rPr>
          <w:rFonts w:cstheme="minorHAnsi"/>
          <w:sz w:val="24"/>
          <w:szCs w:val="24"/>
        </w:rPr>
        <w:t>pracownika lub osobę trzecią, związaną ze szkołą np. wolontariusz</w:t>
      </w:r>
      <w:r w:rsidR="00AE1791" w:rsidRPr="00286F9C">
        <w:rPr>
          <w:rFonts w:cstheme="minorHAnsi"/>
          <w:sz w:val="24"/>
          <w:szCs w:val="24"/>
        </w:rPr>
        <w:t xml:space="preserve">a, </w:t>
      </w:r>
      <w:r w:rsidR="00F00516" w:rsidRPr="00286F9C">
        <w:rPr>
          <w:rFonts w:cstheme="minorHAnsi"/>
          <w:sz w:val="24"/>
          <w:szCs w:val="24"/>
        </w:rPr>
        <w:t>praktykan</w:t>
      </w:r>
      <w:r w:rsidR="00AE1791" w:rsidRPr="00286F9C">
        <w:rPr>
          <w:rFonts w:cstheme="minorHAnsi"/>
          <w:sz w:val="24"/>
          <w:szCs w:val="24"/>
        </w:rPr>
        <w:t>ta</w:t>
      </w:r>
      <w:r w:rsidR="00F00516" w:rsidRPr="00286F9C">
        <w:rPr>
          <w:rFonts w:cstheme="minorHAnsi"/>
          <w:sz w:val="24"/>
          <w:szCs w:val="24"/>
        </w:rPr>
        <w:t>.</w:t>
      </w:r>
    </w:p>
    <w:p w14:paraId="0BB9638D" w14:textId="31F3726B" w:rsidR="008A6F28" w:rsidRPr="00286F9C" w:rsidRDefault="005700BB" w:rsidP="00343F39">
      <w:pPr>
        <w:pStyle w:val="Akapitzlist"/>
        <w:numPr>
          <w:ilvl w:val="0"/>
          <w:numId w:val="17"/>
        </w:numPr>
        <w:spacing w:after="0" w:line="360" w:lineRule="auto"/>
        <w:jc w:val="both"/>
        <w:rPr>
          <w:rFonts w:cstheme="minorHAnsi"/>
          <w:sz w:val="24"/>
          <w:szCs w:val="24"/>
        </w:rPr>
      </w:pPr>
      <w:r w:rsidRPr="00286F9C">
        <w:rPr>
          <w:rFonts w:cstheme="minorHAnsi"/>
          <w:sz w:val="24"/>
          <w:szCs w:val="24"/>
        </w:rPr>
        <w:t>jeżeli</w:t>
      </w:r>
      <w:r w:rsidR="00F00516" w:rsidRPr="00286F9C">
        <w:rPr>
          <w:rFonts w:cstheme="minorHAnsi"/>
          <w:sz w:val="24"/>
          <w:szCs w:val="24"/>
        </w:rPr>
        <w:t xml:space="preserve"> pracownik podejrzewa, że uczeń </w:t>
      </w:r>
      <w:r w:rsidR="008A6F28" w:rsidRPr="00286F9C">
        <w:rPr>
          <w:rFonts w:cstheme="minorHAnsi"/>
          <w:sz w:val="24"/>
          <w:szCs w:val="24"/>
        </w:rPr>
        <w:t xml:space="preserve"> </w:t>
      </w:r>
      <w:r w:rsidR="00F00516" w:rsidRPr="00286F9C">
        <w:rPr>
          <w:rFonts w:cstheme="minorHAnsi"/>
          <w:sz w:val="24"/>
          <w:szCs w:val="24"/>
        </w:rPr>
        <w:t xml:space="preserve">doświadcza przemocy z uszczerbkiem na zdrowiu, wykorzystania seksualnego lub zagrożone jest jego życie, zobowiązany jest do zapewnienia uczniowi bezpiecznego miejsca </w:t>
      </w:r>
      <w:bookmarkStart w:id="3" w:name="_Hlk165365140"/>
      <w:r w:rsidR="00592A8E" w:rsidRPr="00286F9C">
        <w:rPr>
          <w:rFonts w:cstheme="minorHAnsi"/>
          <w:sz w:val="24"/>
          <w:szCs w:val="24"/>
        </w:rPr>
        <w:t xml:space="preserve"> </w:t>
      </w:r>
      <w:bookmarkEnd w:id="3"/>
      <w:r w:rsidR="00F00516" w:rsidRPr="00286F9C">
        <w:rPr>
          <w:rFonts w:cstheme="minorHAnsi"/>
          <w:sz w:val="24"/>
          <w:szCs w:val="24"/>
        </w:rPr>
        <w:t xml:space="preserve">i odseparowania go od osoby stwarzającej zagrożenie. Pracownik zobowiązany jest do powiadomienia policji </w:t>
      </w:r>
      <w:r w:rsidR="00C31BB4" w:rsidRPr="00286F9C">
        <w:rPr>
          <w:rFonts w:cstheme="minorHAnsi"/>
          <w:sz w:val="24"/>
          <w:szCs w:val="24"/>
        </w:rPr>
        <w:t>(</w:t>
      </w:r>
      <w:r w:rsidR="00F00516" w:rsidRPr="00286F9C">
        <w:rPr>
          <w:rFonts w:cstheme="minorHAnsi"/>
          <w:sz w:val="24"/>
          <w:szCs w:val="24"/>
        </w:rPr>
        <w:t>numer 112 lub 997</w:t>
      </w:r>
      <w:r w:rsidR="00C31BB4" w:rsidRPr="00286F9C">
        <w:rPr>
          <w:rFonts w:cstheme="minorHAnsi"/>
          <w:sz w:val="24"/>
          <w:szCs w:val="24"/>
        </w:rPr>
        <w:t>)</w:t>
      </w:r>
      <w:r w:rsidR="00F00516" w:rsidRPr="00286F9C">
        <w:rPr>
          <w:rFonts w:cstheme="minorHAnsi"/>
          <w:sz w:val="24"/>
          <w:szCs w:val="24"/>
        </w:rPr>
        <w:t xml:space="preserve">, a w </w:t>
      </w:r>
      <w:r w:rsidR="00A71021" w:rsidRPr="00286F9C">
        <w:rPr>
          <w:rFonts w:cstheme="minorHAnsi"/>
          <w:sz w:val="24"/>
          <w:szCs w:val="24"/>
        </w:rPr>
        <w:t xml:space="preserve">przypadku podejrzenia  innych przestępstw do poinformowania policji lub prokuratury o możliwości popełnienia przestępstwa. W przypadku zawiadomienia telefonicznego, pracownik jest zobowiązany do podania swoich danych, danych ucznia oraz danych osoby podejrzanej o </w:t>
      </w:r>
      <w:r w:rsidR="00A71021" w:rsidRPr="00286F9C">
        <w:rPr>
          <w:rFonts w:cstheme="minorHAnsi"/>
          <w:sz w:val="24"/>
          <w:szCs w:val="24"/>
        </w:rPr>
        <w:lastRenderedPageBreak/>
        <w:t>krzywdzenie ucznia oraz opis sytuacji z najważniejszymi faktami</w:t>
      </w:r>
      <w:r w:rsidR="00F038E9" w:rsidRPr="00286F9C">
        <w:rPr>
          <w:rFonts w:cstheme="minorHAnsi"/>
          <w:sz w:val="24"/>
          <w:szCs w:val="24"/>
        </w:rPr>
        <w:t>. W przypadku zawiadomienia o możliwości popełnienia przestępstwa</w:t>
      </w:r>
      <w:r w:rsidR="000C393F" w:rsidRPr="00286F9C">
        <w:rPr>
          <w:rFonts w:cstheme="minorHAnsi"/>
          <w:sz w:val="24"/>
          <w:szCs w:val="24"/>
        </w:rPr>
        <w:t>,</w:t>
      </w:r>
      <w:r w:rsidR="00F038E9" w:rsidRPr="00286F9C">
        <w:rPr>
          <w:rFonts w:cstheme="minorHAnsi"/>
          <w:sz w:val="24"/>
          <w:szCs w:val="24"/>
        </w:rPr>
        <w:t xml:space="preserve"> zawiadomienie adresuje się do  najbliższej jednostki</w:t>
      </w:r>
      <w:r w:rsidR="000C393F" w:rsidRPr="00286F9C">
        <w:rPr>
          <w:rFonts w:cstheme="minorHAnsi"/>
          <w:sz w:val="24"/>
          <w:szCs w:val="24"/>
        </w:rPr>
        <w:t>. W</w:t>
      </w:r>
      <w:r w:rsidR="00F038E9" w:rsidRPr="00286F9C">
        <w:rPr>
          <w:rFonts w:cstheme="minorHAnsi"/>
          <w:sz w:val="24"/>
          <w:szCs w:val="24"/>
        </w:rPr>
        <w:t xml:space="preserve"> zawiadomieniu podaje się dane jak w przypadku zawiadomienia telefonicznego;</w:t>
      </w:r>
    </w:p>
    <w:p w14:paraId="41150727" w14:textId="668D4445" w:rsidR="00F038E9" w:rsidRPr="00286F9C" w:rsidRDefault="00F038E9" w:rsidP="00343F39">
      <w:pPr>
        <w:pStyle w:val="Akapitzlist"/>
        <w:numPr>
          <w:ilvl w:val="0"/>
          <w:numId w:val="17"/>
        </w:numPr>
        <w:spacing w:after="0" w:line="360" w:lineRule="auto"/>
        <w:jc w:val="both"/>
        <w:rPr>
          <w:rFonts w:cstheme="minorHAnsi"/>
          <w:sz w:val="24"/>
          <w:szCs w:val="24"/>
        </w:rPr>
      </w:pPr>
      <w:r w:rsidRPr="00286F9C">
        <w:rPr>
          <w:rFonts w:cstheme="minorHAnsi"/>
          <w:sz w:val="24"/>
          <w:szCs w:val="24"/>
        </w:rPr>
        <w:t xml:space="preserve">Jeżeli pracownik podejrzewa, że uczeń doświadczył jednorazowo przemocy fizycznej lub psychicznej, zobowiązany jest </w:t>
      </w:r>
      <w:r w:rsidR="00407AF8" w:rsidRPr="00286F9C">
        <w:rPr>
          <w:rFonts w:cstheme="minorHAnsi"/>
          <w:sz w:val="24"/>
          <w:szCs w:val="24"/>
        </w:rPr>
        <w:t xml:space="preserve">do zapewnienia uczniowi bezpiecznego miejsca i odseparowanie go </w:t>
      </w:r>
      <w:r w:rsidRPr="00286F9C">
        <w:rPr>
          <w:rFonts w:cstheme="minorHAnsi"/>
          <w:sz w:val="24"/>
          <w:szCs w:val="24"/>
        </w:rPr>
        <w:t xml:space="preserve">od osoby krzywdzącej. Następnie powinien </w:t>
      </w:r>
      <w:r w:rsidR="000C393F" w:rsidRPr="00286F9C">
        <w:rPr>
          <w:rFonts w:cstheme="minorHAnsi"/>
          <w:sz w:val="24"/>
          <w:szCs w:val="24"/>
        </w:rPr>
        <w:t>poinformować</w:t>
      </w:r>
      <w:r w:rsidRPr="00286F9C">
        <w:rPr>
          <w:rFonts w:cstheme="minorHAnsi"/>
          <w:sz w:val="24"/>
          <w:szCs w:val="24"/>
        </w:rPr>
        <w:t xml:space="preserve"> </w:t>
      </w:r>
      <w:r w:rsidR="00592A8E" w:rsidRPr="00286F9C">
        <w:rPr>
          <w:rFonts w:cstheme="minorHAnsi"/>
          <w:sz w:val="24"/>
          <w:szCs w:val="24"/>
        </w:rPr>
        <w:t xml:space="preserve">o </w:t>
      </w:r>
      <w:r w:rsidR="000108C2" w:rsidRPr="00286F9C">
        <w:rPr>
          <w:rFonts w:cstheme="minorHAnsi"/>
          <w:sz w:val="24"/>
          <w:szCs w:val="24"/>
        </w:rPr>
        <w:t xml:space="preserve">swoim podejrzeniu </w:t>
      </w:r>
      <w:r w:rsidRPr="00286F9C">
        <w:rPr>
          <w:rFonts w:cstheme="minorHAnsi"/>
          <w:sz w:val="24"/>
          <w:szCs w:val="24"/>
        </w:rPr>
        <w:t>dyrektora</w:t>
      </w:r>
      <w:r w:rsidR="00425046" w:rsidRPr="00286F9C">
        <w:rPr>
          <w:rFonts w:cstheme="minorHAnsi"/>
          <w:sz w:val="24"/>
          <w:szCs w:val="24"/>
        </w:rPr>
        <w:t xml:space="preserve"> szkoły </w:t>
      </w:r>
      <w:r w:rsidR="00C538BA" w:rsidRPr="00286F9C">
        <w:rPr>
          <w:rFonts w:cstheme="minorHAnsi"/>
          <w:sz w:val="24"/>
          <w:szCs w:val="24"/>
        </w:rPr>
        <w:t xml:space="preserve"> lub koordynatora</w:t>
      </w:r>
      <w:r w:rsidR="000C393F" w:rsidRPr="00286F9C">
        <w:rPr>
          <w:rFonts w:cstheme="minorHAnsi"/>
          <w:sz w:val="24"/>
          <w:szCs w:val="24"/>
        </w:rPr>
        <w:t>.</w:t>
      </w:r>
    </w:p>
    <w:p w14:paraId="3CDE487B" w14:textId="66E87E2A" w:rsidR="00F038E9" w:rsidRPr="00286F9C" w:rsidRDefault="00F038E9" w:rsidP="00DE3B34">
      <w:pPr>
        <w:pStyle w:val="Akapitzlist"/>
        <w:numPr>
          <w:ilvl w:val="0"/>
          <w:numId w:val="17"/>
        </w:numPr>
        <w:spacing w:after="0" w:line="360" w:lineRule="auto"/>
        <w:ind w:left="786"/>
        <w:jc w:val="both"/>
        <w:rPr>
          <w:rFonts w:cstheme="minorHAnsi"/>
          <w:sz w:val="24"/>
          <w:szCs w:val="24"/>
        </w:rPr>
      </w:pPr>
      <w:r w:rsidRPr="00286F9C">
        <w:rPr>
          <w:rFonts w:cstheme="minorHAnsi"/>
          <w:sz w:val="24"/>
          <w:szCs w:val="24"/>
        </w:rPr>
        <w:t xml:space="preserve">Jeżeli pracownik zauważy inne niepokojące zachowania wobec uczniów np. krzyki, niestosowne komentarze zobowiązany jest </w:t>
      </w:r>
      <w:r w:rsidR="008E62EC" w:rsidRPr="00286F9C">
        <w:rPr>
          <w:rFonts w:cstheme="minorHAnsi"/>
          <w:sz w:val="24"/>
          <w:szCs w:val="24"/>
        </w:rPr>
        <w:t>zadbać</w:t>
      </w:r>
      <w:r w:rsidRPr="00286F9C">
        <w:rPr>
          <w:rFonts w:cstheme="minorHAnsi"/>
          <w:sz w:val="24"/>
          <w:szCs w:val="24"/>
        </w:rPr>
        <w:t xml:space="preserve"> o bezpieczeństwo ucznia i odseparować go od osoby podejrzanej o krzywdzenie</w:t>
      </w:r>
      <w:r w:rsidR="008E62EC" w:rsidRPr="00286F9C">
        <w:rPr>
          <w:rFonts w:cstheme="minorHAnsi"/>
          <w:sz w:val="24"/>
          <w:szCs w:val="24"/>
        </w:rPr>
        <w:t xml:space="preserve">. Następnie powinien poinformować </w:t>
      </w:r>
      <w:r w:rsidRPr="00286F9C">
        <w:rPr>
          <w:rFonts w:cstheme="minorHAnsi"/>
          <w:sz w:val="24"/>
          <w:szCs w:val="24"/>
        </w:rPr>
        <w:t>dyrektora</w:t>
      </w:r>
      <w:r w:rsidR="00425046" w:rsidRPr="00286F9C">
        <w:rPr>
          <w:rFonts w:cstheme="minorHAnsi"/>
          <w:sz w:val="24"/>
          <w:szCs w:val="24"/>
        </w:rPr>
        <w:t xml:space="preserve"> szkoły lub koordynatora</w:t>
      </w:r>
      <w:r w:rsidR="008E62EC" w:rsidRPr="00286F9C">
        <w:rPr>
          <w:rFonts w:cstheme="minorHAnsi"/>
          <w:sz w:val="24"/>
          <w:szCs w:val="24"/>
        </w:rPr>
        <w:t xml:space="preserve"> o swoim spostrzeżeniu</w:t>
      </w:r>
      <w:r w:rsidR="000C393F" w:rsidRPr="00286F9C">
        <w:rPr>
          <w:rFonts w:cstheme="minorHAnsi"/>
          <w:sz w:val="24"/>
          <w:szCs w:val="24"/>
        </w:rPr>
        <w:t>.</w:t>
      </w:r>
      <w:r w:rsidR="00425046" w:rsidRPr="00286F9C">
        <w:rPr>
          <w:rFonts w:cstheme="minorHAnsi"/>
          <w:sz w:val="24"/>
          <w:szCs w:val="24"/>
        </w:rPr>
        <w:t xml:space="preserve"> </w:t>
      </w:r>
    </w:p>
    <w:p w14:paraId="3A14E7B9" w14:textId="05F489AA" w:rsidR="00AE1791" w:rsidRPr="00286F9C" w:rsidRDefault="00AE1791" w:rsidP="00343F39">
      <w:pPr>
        <w:pStyle w:val="Akapitzlist"/>
        <w:numPr>
          <w:ilvl w:val="0"/>
          <w:numId w:val="12"/>
        </w:numPr>
        <w:spacing w:after="0" w:line="360" w:lineRule="auto"/>
        <w:jc w:val="both"/>
        <w:rPr>
          <w:rFonts w:cstheme="minorHAnsi"/>
          <w:sz w:val="24"/>
          <w:szCs w:val="24"/>
        </w:rPr>
      </w:pPr>
      <w:r w:rsidRPr="00286F9C">
        <w:rPr>
          <w:rFonts w:cstheme="minorHAnsi"/>
          <w:sz w:val="24"/>
          <w:szCs w:val="24"/>
        </w:rPr>
        <w:t>Schemat podejmowania interwencji w przypadku podejrzenia krzywdzenia ucznia przez osobę nieletnią:</w:t>
      </w:r>
    </w:p>
    <w:p w14:paraId="0FC99958" w14:textId="32E4D202" w:rsidR="00AE1791" w:rsidRPr="00286F9C" w:rsidRDefault="00AE1791" w:rsidP="00343F39">
      <w:pPr>
        <w:pStyle w:val="Akapitzlist"/>
        <w:numPr>
          <w:ilvl w:val="0"/>
          <w:numId w:val="18"/>
        </w:numPr>
        <w:spacing w:after="0" w:line="360" w:lineRule="auto"/>
        <w:jc w:val="both"/>
        <w:rPr>
          <w:rFonts w:cstheme="minorHAnsi"/>
          <w:sz w:val="24"/>
          <w:szCs w:val="24"/>
        </w:rPr>
      </w:pPr>
      <w:r w:rsidRPr="00286F9C">
        <w:rPr>
          <w:rFonts w:cstheme="minorHAnsi"/>
          <w:sz w:val="24"/>
          <w:szCs w:val="24"/>
        </w:rPr>
        <w:t xml:space="preserve">Jeśli pracownik podejrzewa, że uczeń doświadcza przemocy z uszczerbkiem na zdrowiu, wykorzystania seksualnego lub zagrożone jest jego życie, zobowiązany jest </w:t>
      </w:r>
      <w:r w:rsidR="008E62EC" w:rsidRPr="00286F9C">
        <w:rPr>
          <w:rFonts w:cstheme="minorHAnsi"/>
          <w:sz w:val="24"/>
          <w:szCs w:val="24"/>
        </w:rPr>
        <w:t>do zapewnienia</w:t>
      </w:r>
      <w:r w:rsidRPr="00286F9C">
        <w:rPr>
          <w:rFonts w:cstheme="minorHAnsi"/>
          <w:sz w:val="24"/>
          <w:szCs w:val="24"/>
        </w:rPr>
        <w:t xml:space="preserve"> uczniowi bezpieczneg</w:t>
      </w:r>
      <w:r w:rsidR="008E62EC" w:rsidRPr="00286F9C">
        <w:rPr>
          <w:rFonts w:cstheme="minorHAnsi"/>
          <w:sz w:val="24"/>
          <w:szCs w:val="24"/>
        </w:rPr>
        <w:t>o</w:t>
      </w:r>
      <w:r w:rsidRPr="00286F9C">
        <w:rPr>
          <w:rFonts w:cstheme="minorHAnsi"/>
          <w:sz w:val="24"/>
          <w:szCs w:val="24"/>
        </w:rPr>
        <w:t xml:space="preserve"> miejsca</w:t>
      </w:r>
      <w:r w:rsidR="000108C2" w:rsidRPr="00286F9C">
        <w:rPr>
          <w:rFonts w:cstheme="minorHAnsi"/>
          <w:sz w:val="24"/>
          <w:szCs w:val="24"/>
        </w:rPr>
        <w:t xml:space="preserve"> i </w:t>
      </w:r>
      <w:r w:rsidRPr="00286F9C">
        <w:rPr>
          <w:rFonts w:cstheme="minorHAnsi"/>
          <w:sz w:val="24"/>
          <w:szCs w:val="24"/>
        </w:rPr>
        <w:t xml:space="preserve"> odseparowanie go od osoby stwarzającej zagrożenie. Ponadto zawiadamia dyrektora</w:t>
      </w:r>
      <w:r w:rsidR="000108C2" w:rsidRPr="00286F9C">
        <w:rPr>
          <w:rFonts w:cstheme="minorHAnsi"/>
          <w:sz w:val="24"/>
          <w:szCs w:val="24"/>
        </w:rPr>
        <w:t xml:space="preserve"> lub koordynatora </w:t>
      </w:r>
      <w:r w:rsidRPr="00286F9C">
        <w:rPr>
          <w:rFonts w:cstheme="minorHAnsi"/>
          <w:sz w:val="24"/>
          <w:szCs w:val="24"/>
        </w:rPr>
        <w:t xml:space="preserve">, aby przeprowadził rozmowę, </w:t>
      </w:r>
      <w:r w:rsidR="00C669C0" w:rsidRPr="00286F9C">
        <w:rPr>
          <w:rFonts w:cstheme="minorHAnsi"/>
          <w:sz w:val="24"/>
          <w:szCs w:val="24"/>
        </w:rPr>
        <w:t xml:space="preserve"> </w:t>
      </w:r>
      <w:r w:rsidRPr="00286F9C">
        <w:rPr>
          <w:rFonts w:cstheme="minorHAnsi"/>
          <w:sz w:val="24"/>
          <w:szCs w:val="24"/>
        </w:rPr>
        <w:t xml:space="preserve">z opiekunami ucznia i osoby nieletniej podejrzanej o czyn zabroniony. </w:t>
      </w:r>
      <w:r w:rsidR="008E62EC" w:rsidRPr="00286F9C">
        <w:rPr>
          <w:rFonts w:cstheme="minorHAnsi"/>
          <w:sz w:val="24"/>
          <w:szCs w:val="24"/>
        </w:rPr>
        <w:t xml:space="preserve">Jednocześnie </w:t>
      </w:r>
      <w:r w:rsidRPr="00286F9C">
        <w:rPr>
          <w:rFonts w:cstheme="minorHAnsi"/>
          <w:sz w:val="24"/>
          <w:szCs w:val="24"/>
        </w:rPr>
        <w:t>powiadamia najbliższy sąd rodzinny lub policj</w:t>
      </w:r>
      <w:r w:rsidR="00C669C0" w:rsidRPr="00286F9C">
        <w:rPr>
          <w:rFonts w:cstheme="minorHAnsi"/>
          <w:sz w:val="24"/>
          <w:szCs w:val="24"/>
        </w:rPr>
        <w:t>ę</w:t>
      </w:r>
      <w:r w:rsidRPr="00286F9C">
        <w:rPr>
          <w:rFonts w:cstheme="minorHAnsi"/>
          <w:sz w:val="24"/>
          <w:szCs w:val="24"/>
        </w:rPr>
        <w:t xml:space="preserve"> wysyłając zawiadomienie o możliwości popełnienia przestępstwa, podając dane jak w przypadku opisanym w</w:t>
      </w:r>
      <w:r w:rsidR="008E62EC" w:rsidRPr="00286F9C">
        <w:rPr>
          <w:rFonts w:cstheme="minorHAnsi"/>
          <w:sz w:val="24"/>
          <w:szCs w:val="24"/>
        </w:rPr>
        <w:t xml:space="preserve"> §</w:t>
      </w:r>
      <w:r w:rsidRPr="00286F9C">
        <w:rPr>
          <w:rFonts w:cstheme="minorHAnsi"/>
          <w:sz w:val="24"/>
          <w:szCs w:val="24"/>
        </w:rPr>
        <w:t xml:space="preserve">  9 ust. 1</w:t>
      </w:r>
      <w:r w:rsidR="00F111D0" w:rsidRPr="00286F9C">
        <w:rPr>
          <w:rFonts w:cstheme="minorHAnsi"/>
          <w:sz w:val="24"/>
          <w:szCs w:val="24"/>
        </w:rPr>
        <w:t xml:space="preserve"> pkt. 1</w:t>
      </w:r>
    </w:p>
    <w:p w14:paraId="31A904CC" w14:textId="20AA8A97" w:rsidR="00AE1791" w:rsidRPr="00286F9C" w:rsidRDefault="00AE1791" w:rsidP="00343F39">
      <w:pPr>
        <w:pStyle w:val="Akapitzlist"/>
        <w:numPr>
          <w:ilvl w:val="0"/>
          <w:numId w:val="18"/>
        </w:numPr>
        <w:spacing w:after="0" w:line="360" w:lineRule="auto"/>
        <w:jc w:val="both"/>
        <w:rPr>
          <w:rFonts w:cstheme="minorHAnsi"/>
          <w:sz w:val="24"/>
          <w:szCs w:val="24"/>
        </w:rPr>
      </w:pPr>
      <w:r w:rsidRPr="00286F9C">
        <w:rPr>
          <w:rFonts w:cstheme="minorHAnsi"/>
          <w:sz w:val="24"/>
          <w:szCs w:val="24"/>
        </w:rPr>
        <w:t xml:space="preserve">Jeżeli pracownik podejrzewa, że uczeń doświadczył jednorazowo przemocy fizycznej lub psychicznej ze strony osoby nieletniej, zobowiązany jest do </w:t>
      </w:r>
      <w:r w:rsidR="0021336F" w:rsidRPr="00286F9C">
        <w:rPr>
          <w:rFonts w:cstheme="minorHAnsi"/>
          <w:sz w:val="24"/>
          <w:szCs w:val="24"/>
        </w:rPr>
        <w:t>zapewnienia uczniowi bezpiecznego miejsca i</w:t>
      </w:r>
      <w:r w:rsidR="005700BB" w:rsidRPr="00286F9C">
        <w:rPr>
          <w:rFonts w:cstheme="minorHAnsi"/>
          <w:sz w:val="24"/>
          <w:szCs w:val="24"/>
        </w:rPr>
        <w:t xml:space="preserve"> odseparowani</w:t>
      </w:r>
      <w:r w:rsidR="0021336F" w:rsidRPr="00286F9C">
        <w:rPr>
          <w:rFonts w:cstheme="minorHAnsi"/>
          <w:sz w:val="24"/>
          <w:szCs w:val="24"/>
        </w:rPr>
        <w:t>e</w:t>
      </w:r>
      <w:r w:rsidR="005700BB" w:rsidRPr="00286F9C">
        <w:rPr>
          <w:rFonts w:cstheme="minorHAnsi"/>
          <w:sz w:val="24"/>
          <w:szCs w:val="24"/>
        </w:rPr>
        <w:t xml:space="preserve"> go od osoby krzywdzącej. Ponadto </w:t>
      </w:r>
      <w:r w:rsidR="00C669C0" w:rsidRPr="00286F9C">
        <w:rPr>
          <w:rFonts w:cstheme="minorHAnsi"/>
          <w:sz w:val="24"/>
          <w:szCs w:val="24"/>
        </w:rPr>
        <w:t>zawiadamia dyrektora</w:t>
      </w:r>
      <w:r w:rsidR="008E62EC" w:rsidRPr="00286F9C">
        <w:rPr>
          <w:rFonts w:cstheme="minorHAnsi"/>
          <w:sz w:val="24"/>
          <w:szCs w:val="24"/>
        </w:rPr>
        <w:t xml:space="preserve"> szkoły lub koordynatora</w:t>
      </w:r>
      <w:r w:rsidR="00C669C0" w:rsidRPr="00286F9C">
        <w:rPr>
          <w:rFonts w:cstheme="minorHAnsi"/>
          <w:sz w:val="24"/>
          <w:szCs w:val="24"/>
        </w:rPr>
        <w:t>, aby przeprowadził rozmowę z opiekunami ucznia i osoby nieletniej podejrzanej o czyn zabroniony</w:t>
      </w:r>
      <w:r w:rsidR="005B3673" w:rsidRPr="00286F9C">
        <w:rPr>
          <w:rFonts w:cstheme="minorHAnsi"/>
          <w:sz w:val="24"/>
          <w:szCs w:val="24"/>
        </w:rPr>
        <w:t xml:space="preserve"> oraz opracował działania naprawcze</w:t>
      </w:r>
      <w:r w:rsidR="000F663B" w:rsidRPr="00286F9C">
        <w:rPr>
          <w:rFonts w:cstheme="minorHAnsi"/>
          <w:sz w:val="24"/>
          <w:szCs w:val="24"/>
        </w:rPr>
        <w:t xml:space="preserve">. </w:t>
      </w:r>
      <w:r w:rsidR="00C8372C" w:rsidRPr="00286F9C">
        <w:rPr>
          <w:rFonts w:cstheme="minorHAnsi"/>
          <w:sz w:val="24"/>
          <w:szCs w:val="24"/>
        </w:rPr>
        <w:t>W przypadku braku poprawy dyrektor jest zobowiązany do złożenia wniosku do sądu rodzinnego o wgląd w sytuację rodziny</w:t>
      </w:r>
      <w:r w:rsidR="009D6171" w:rsidRPr="00286F9C">
        <w:rPr>
          <w:rFonts w:cstheme="minorHAnsi"/>
          <w:sz w:val="24"/>
          <w:szCs w:val="24"/>
        </w:rPr>
        <w:t>.</w:t>
      </w:r>
    </w:p>
    <w:p w14:paraId="32E5A23A" w14:textId="5082CAEB" w:rsidR="00C8372C" w:rsidRPr="00286F9C" w:rsidRDefault="00C8372C" w:rsidP="00343F39">
      <w:pPr>
        <w:pStyle w:val="Akapitzlist"/>
        <w:numPr>
          <w:ilvl w:val="0"/>
          <w:numId w:val="12"/>
        </w:numPr>
        <w:spacing w:after="0" w:line="360" w:lineRule="auto"/>
        <w:jc w:val="both"/>
        <w:rPr>
          <w:rFonts w:cstheme="minorHAnsi"/>
          <w:sz w:val="24"/>
          <w:szCs w:val="24"/>
        </w:rPr>
      </w:pPr>
      <w:r w:rsidRPr="00286F9C">
        <w:rPr>
          <w:rFonts w:cstheme="minorHAnsi"/>
          <w:sz w:val="24"/>
          <w:szCs w:val="24"/>
        </w:rPr>
        <w:lastRenderedPageBreak/>
        <w:t>Schemat podejmowania interwencji w przypadku podejrzenia krzywdzenia ucznia przez jego opiekuna:</w:t>
      </w:r>
    </w:p>
    <w:p w14:paraId="1C75F2AD" w14:textId="0906B688" w:rsidR="00C8372C" w:rsidRPr="00286F9C" w:rsidRDefault="00C8372C" w:rsidP="00343F39">
      <w:pPr>
        <w:pStyle w:val="Akapitzlist"/>
        <w:numPr>
          <w:ilvl w:val="0"/>
          <w:numId w:val="19"/>
        </w:numPr>
        <w:spacing w:after="0" w:line="360" w:lineRule="auto"/>
        <w:jc w:val="both"/>
        <w:rPr>
          <w:rFonts w:cstheme="minorHAnsi"/>
          <w:sz w:val="24"/>
          <w:szCs w:val="24"/>
        </w:rPr>
      </w:pPr>
      <w:r w:rsidRPr="00286F9C">
        <w:rPr>
          <w:rFonts w:cstheme="minorHAnsi"/>
          <w:sz w:val="24"/>
          <w:szCs w:val="24"/>
        </w:rPr>
        <w:t>Jeśli pracownik podejrzewa, że uczeń doświadczył jednorazowo przemocy fizycznej lub psychicznej ze strony opiekuna, zobowiązany jest do zadbania o bezpieczeństwo ucznia. W tym celu zawiadamia dyrektora</w:t>
      </w:r>
      <w:r w:rsidR="005B3673" w:rsidRPr="00286F9C">
        <w:rPr>
          <w:rFonts w:cstheme="minorHAnsi"/>
          <w:sz w:val="24"/>
          <w:szCs w:val="24"/>
        </w:rPr>
        <w:t xml:space="preserve"> lub koordynatora</w:t>
      </w:r>
      <w:r w:rsidRPr="00286F9C">
        <w:rPr>
          <w:rFonts w:cstheme="minorHAnsi"/>
          <w:sz w:val="24"/>
          <w:szCs w:val="24"/>
        </w:rPr>
        <w:t>, aby przeprowadził rozmowę</w:t>
      </w:r>
      <w:r w:rsidR="00F871E9" w:rsidRPr="00286F9C">
        <w:rPr>
          <w:rFonts w:cstheme="minorHAnsi"/>
          <w:sz w:val="24"/>
          <w:szCs w:val="24"/>
        </w:rPr>
        <w:t xml:space="preserve"> z opiekunami ucznia. Opiekunowie ucznia powinni zostać poinformowani o możliwości udzielenia wsparcia psychologicznego. W przypadku braku współpracy opiekuna lub powtarzającej się przemocy, dyrektor jest zobowiązany do powiadomienia właściwego ośrodka pomocy społecznej (na piśmie bądź mailowo) oraz złożenia wniosku do sądu rodzinnego o wgląd w sytuację rodziny.</w:t>
      </w:r>
    </w:p>
    <w:p w14:paraId="502CA7CF" w14:textId="05031313" w:rsidR="00F871E9" w:rsidRPr="00286F9C" w:rsidRDefault="00F871E9" w:rsidP="00343F39">
      <w:pPr>
        <w:pStyle w:val="Akapitzlist"/>
        <w:numPr>
          <w:ilvl w:val="0"/>
          <w:numId w:val="19"/>
        </w:numPr>
        <w:spacing w:after="0" w:line="360" w:lineRule="auto"/>
        <w:jc w:val="both"/>
        <w:rPr>
          <w:rFonts w:cstheme="minorHAnsi"/>
          <w:sz w:val="24"/>
          <w:szCs w:val="24"/>
        </w:rPr>
      </w:pPr>
      <w:r w:rsidRPr="00286F9C">
        <w:rPr>
          <w:rFonts w:cstheme="minorHAnsi"/>
          <w:sz w:val="24"/>
          <w:szCs w:val="24"/>
        </w:rPr>
        <w:t>Jeżeli pracownik podejrzewa, że małoletni jest zaniedbany lub jego opiekun jest niewydolny wychowawczo, powinien zadbać o bezpieczeństwo ucznia. Powinien powiadomić dyrektora aby przeprowadził rozmowę z opiekunem, proponując mu mo</w:t>
      </w:r>
      <w:r w:rsidR="00B0679D" w:rsidRPr="00286F9C">
        <w:rPr>
          <w:rFonts w:cstheme="minorHAnsi"/>
          <w:sz w:val="24"/>
          <w:szCs w:val="24"/>
        </w:rPr>
        <w:t>żliwość wsparcia psychologicznego oraz możliwość wsparcia materialnego. Jeżeli sytuacja ucznia nie poprawi się, dyrektor jest zobowiązany do zawiadomienia ośrodka pomocy społecznej.</w:t>
      </w:r>
    </w:p>
    <w:p w14:paraId="61FF727A" w14:textId="77777777" w:rsidR="006238CB" w:rsidRPr="00286F9C" w:rsidRDefault="006238CB" w:rsidP="006238CB">
      <w:pPr>
        <w:pStyle w:val="Akapitzlist"/>
        <w:spacing w:after="0" w:line="360" w:lineRule="auto"/>
        <w:ind w:left="1146"/>
        <w:jc w:val="both"/>
        <w:rPr>
          <w:rFonts w:cstheme="minorHAnsi"/>
          <w:sz w:val="24"/>
          <w:szCs w:val="24"/>
        </w:rPr>
      </w:pPr>
    </w:p>
    <w:p w14:paraId="13BABFBB" w14:textId="18B6913A" w:rsidR="00B0679D" w:rsidRPr="00286F9C" w:rsidRDefault="001A1908" w:rsidP="002F466C">
      <w:pPr>
        <w:pStyle w:val="Akapitzlist"/>
        <w:tabs>
          <w:tab w:val="left" w:pos="4248"/>
        </w:tabs>
        <w:spacing w:after="0" w:line="360" w:lineRule="auto"/>
        <w:ind w:left="1146"/>
        <w:jc w:val="both"/>
        <w:rPr>
          <w:rFonts w:cstheme="minorHAnsi"/>
          <w:b/>
          <w:bCs/>
          <w:sz w:val="24"/>
          <w:szCs w:val="24"/>
        </w:rPr>
      </w:pPr>
      <w:r w:rsidRPr="00286F9C">
        <w:rPr>
          <w:rFonts w:cstheme="minorHAnsi"/>
          <w:sz w:val="24"/>
          <w:szCs w:val="24"/>
        </w:rPr>
        <w:tab/>
      </w:r>
      <w:r w:rsidR="003F51A4" w:rsidRPr="00286F9C">
        <w:rPr>
          <w:rFonts w:cstheme="minorHAnsi"/>
          <w:b/>
          <w:bCs/>
          <w:sz w:val="24"/>
          <w:szCs w:val="24"/>
        </w:rPr>
        <w:t>§</w:t>
      </w:r>
      <w:r w:rsidR="00B0679D" w:rsidRPr="00286F9C">
        <w:rPr>
          <w:rFonts w:cstheme="minorHAnsi"/>
          <w:b/>
          <w:bCs/>
          <w:sz w:val="24"/>
          <w:szCs w:val="24"/>
        </w:rPr>
        <w:t xml:space="preserve"> </w:t>
      </w:r>
      <w:r w:rsidR="00B5727C" w:rsidRPr="00286F9C">
        <w:rPr>
          <w:rFonts w:cstheme="minorHAnsi"/>
          <w:b/>
          <w:bCs/>
          <w:sz w:val="24"/>
          <w:szCs w:val="24"/>
        </w:rPr>
        <w:t>10</w:t>
      </w:r>
    </w:p>
    <w:p w14:paraId="53B66C13" w14:textId="50CA0C23" w:rsidR="00B0679D" w:rsidRPr="00286F9C" w:rsidRDefault="00B0679D" w:rsidP="00343F39">
      <w:pPr>
        <w:pStyle w:val="Akapitzlist"/>
        <w:numPr>
          <w:ilvl w:val="0"/>
          <w:numId w:val="20"/>
        </w:numPr>
        <w:spacing w:after="0" w:line="360" w:lineRule="auto"/>
        <w:rPr>
          <w:rFonts w:cstheme="minorHAnsi"/>
          <w:b/>
          <w:bCs/>
          <w:sz w:val="24"/>
          <w:szCs w:val="24"/>
        </w:rPr>
      </w:pPr>
      <w:r w:rsidRPr="00286F9C">
        <w:rPr>
          <w:rFonts w:cstheme="minorHAnsi"/>
          <w:sz w:val="24"/>
          <w:szCs w:val="24"/>
        </w:rPr>
        <w:t>W każdym przypadku zauważenia krzywdzenia ucznia należy uzupełnić</w:t>
      </w:r>
      <w:r w:rsidR="00F111D0" w:rsidRPr="00286F9C">
        <w:rPr>
          <w:rFonts w:cstheme="minorHAnsi"/>
          <w:sz w:val="24"/>
          <w:szCs w:val="24"/>
        </w:rPr>
        <w:t xml:space="preserve"> Kartę </w:t>
      </w:r>
      <w:r w:rsidRPr="00286F9C">
        <w:rPr>
          <w:rFonts w:cstheme="minorHAnsi"/>
          <w:sz w:val="24"/>
          <w:szCs w:val="24"/>
        </w:rPr>
        <w:t xml:space="preserve"> Interwencji, której wzór stanowi </w:t>
      </w:r>
      <w:r w:rsidRPr="00286F9C">
        <w:rPr>
          <w:rFonts w:cstheme="minorHAnsi"/>
          <w:b/>
          <w:bCs/>
          <w:sz w:val="24"/>
          <w:szCs w:val="24"/>
        </w:rPr>
        <w:t>załącznik nr 3.</w:t>
      </w:r>
    </w:p>
    <w:p w14:paraId="51B21834" w14:textId="073B27FB" w:rsidR="00B0679D" w:rsidRPr="00286F9C" w:rsidRDefault="00B0679D" w:rsidP="00343F39">
      <w:pPr>
        <w:pStyle w:val="Akapitzlist"/>
        <w:numPr>
          <w:ilvl w:val="0"/>
          <w:numId w:val="20"/>
        </w:numPr>
        <w:spacing w:after="0" w:line="360" w:lineRule="auto"/>
        <w:rPr>
          <w:rFonts w:cstheme="minorHAnsi"/>
          <w:sz w:val="24"/>
          <w:szCs w:val="24"/>
        </w:rPr>
      </w:pPr>
      <w:r w:rsidRPr="00286F9C">
        <w:rPr>
          <w:rFonts w:cstheme="minorHAnsi"/>
          <w:sz w:val="24"/>
          <w:szCs w:val="24"/>
        </w:rPr>
        <w:t>Kartę włącza się do akt osobowych małoletniego. W przypadku podejrzeń wobec pracownika, również do akt osobowych pracownika szkoły.</w:t>
      </w:r>
    </w:p>
    <w:p w14:paraId="4D137659" w14:textId="77777777" w:rsidR="00715481" w:rsidRPr="00286F9C" w:rsidRDefault="00715481" w:rsidP="00715481">
      <w:pPr>
        <w:spacing w:after="0" w:line="360" w:lineRule="auto"/>
        <w:rPr>
          <w:rFonts w:cstheme="minorHAnsi"/>
          <w:sz w:val="24"/>
          <w:szCs w:val="24"/>
        </w:rPr>
      </w:pPr>
    </w:p>
    <w:p w14:paraId="748A20FE" w14:textId="20ADDECD" w:rsidR="00715481" w:rsidRPr="00286F9C" w:rsidRDefault="005A4C98" w:rsidP="00343F39">
      <w:pPr>
        <w:pStyle w:val="Akapitzlist"/>
        <w:numPr>
          <w:ilvl w:val="0"/>
          <w:numId w:val="3"/>
        </w:numPr>
        <w:spacing w:after="0" w:line="360" w:lineRule="auto"/>
        <w:rPr>
          <w:rFonts w:cstheme="minorHAnsi"/>
          <w:b/>
          <w:bCs/>
          <w:sz w:val="24"/>
          <w:szCs w:val="24"/>
        </w:rPr>
      </w:pPr>
      <w:r w:rsidRPr="00286F9C">
        <w:rPr>
          <w:rFonts w:cstheme="minorHAnsi"/>
          <w:b/>
          <w:sz w:val="24"/>
          <w:szCs w:val="24"/>
        </w:rPr>
        <w:t xml:space="preserve">ZASADY OCHRONY </w:t>
      </w:r>
      <w:r w:rsidR="007F091A" w:rsidRPr="00286F9C">
        <w:rPr>
          <w:rFonts w:cstheme="minorHAnsi"/>
          <w:b/>
          <w:sz w:val="24"/>
          <w:szCs w:val="24"/>
        </w:rPr>
        <w:t xml:space="preserve"> </w:t>
      </w:r>
      <w:r w:rsidRPr="00286F9C">
        <w:rPr>
          <w:rFonts w:cstheme="minorHAnsi"/>
          <w:b/>
          <w:sz w:val="24"/>
          <w:szCs w:val="24"/>
        </w:rPr>
        <w:t>DANYCH OSOBOWYCH MAŁOLETNIEGO</w:t>
      </w:r>
    </w:p>
    <w:p w14:paraId="52A97054" w14:textId="77777777" w:rsidR="005A4C98" w:rsidRPr="00286F9C" w:rsidRDefault="005A4C98" w:rsidP="005A4C98">
      <w:pPr>
        <w:pStyle w:val="Akapitzlist"/>
        <w:spacing w:after="0" w:line="360" w:lineRule="auto"/>
        <w:ind w:left="1080"/>
        <w:jc w:val="center"/>
        <w:rPr>
          <w:rFonts w:cstheme="minorHAnsi"/>
          <w:b/>
          <w:bCs/>
          <w:sz w:val="24"/>
          <w:szCs w:val="24"/>
        </w:rPr>
      </w:pPr>
    </w:p>
    <w:p w14:paraId="67D04ADB" w14:textId="01CE2246" w:rsidR="005A4C98" w:rsidRPr="00286F9C" w:rsidRDefault="005A4C98" w:rsidP="005A4C98">
      <w:pPr>
        <w:spacing w:after="0" w:line="360" w:lineRule="auto"/>
        <w:ind w:left="4248"/>
        <w:jc w:val="both"/>
        <w:rPr>
          <w:rFonts w:cstheme="minorHAnsi"/>
          <w:b/>
          <w:bCs/>
          <w:sz w:val="24"/>
          <w:szCs w:val="24"/>
        </w:rPr>
      </w:pPr>
      <w:bookmarkStart w:id="4" w:name="_Hlk165215835"/>
      <w:r w:rsidRPr="00286F9C">
        <w:rPr>
          <w:rFonts w:cstheme="minorHAnsi"/>
          <w:b/>
          <w:bCs/>
          <w:sz w:val="24"/>
          <w:szCs w:val="24"/>
        </w:rPr>
        <w:t>§ 1</w:t>
      </w:r>
      <w:r w:rsidR="00B5727C" w:rsidRPr="00286F9C">
        <w:rPr>
          <w:rFonts w:cstheme="minorHAnsi"/>
          <w:b/>
          <w:bCs/>
          <w:sz w:val="24"/>
          <w:szCs w:val="24"/>
        </w:rPr>
        <w:t>1</w:t>
      </w:r>
    </w:p>
    <w:bookmarkEnd w:id="4"/>
    <w:p w14:paraId="7D3CEB1A" w14:textId="6F052C25" w:rsidR="005A4C98" w:rsidRPr="00286F9C" w:rsidRDefault="005A4C98" w:rsidP="00343F39">
      <w:pPr>
        <w:pStyle w:val="Akapitzlist"/>
        <w:numPr>
          <w:ilvl w:val="0"/>
          <w:numId w:val="25"/>
        </w:numPr>
        <w:spacing w:after="0" w:line="360" w:lineRule="auto"/>
        <w:jc w:val="both"/>
        <w:rPr>
          <w:rFonts w:cstheme="minorHAnsi"/>
          <w:sz w:val="24"/>
          <w:szCs w:val="24"/>
        </w:rPr>
      </w:pPr>
      <w:r w:rsidRPr="00286F9C">
        <w:rPr>
          <w:rFonts w:cstheme="minorHAnsi"/>
          <w:sz w:val="24"/>
          <w:szCs w:val="24"/>
        </w:rPr>
        <w:t xml:space="preserve">W szkole wdrożono politykę ochrony danych osobowych </w:t>
      </w:r>
      <w:r w:rsidR="00B34A31" w:rsidRPr="00286F9C">
        <w:rPr>
          <w:rFonts w:cstheme="minorHAnsi"/>
          <w:sz w:val="24"/>
          <w:szCs w:val="24"/>
        </w:rPr>
        <w:t>uczniów</w:t>
      </w:r>
      <w:r w:rsidRPr="00286F9C">
        <w:rPr>
          <w:rFonts w:cstheme="minorHAnsi"/>
          <w:sz w:val="24"/>
          <w:szCs w:val="24"/>
        </w:rPr>
        <w:t xml:space="preserve"> oraz powołano Inspektora </w:t>
      </w:r>
      <w:r w:rsidR="006C5F38" w:rsidRPr="00286F9C">
        <w:rPr>
          <w:rFonts w:cstheme="minorHAnsi"/>
          <w:sz w:val="24"/>
          <w:szCs w:val="24"/>
        </w:rPr>
        <w:t>O</w:t>
      </w:r>
      <w:r w:rsidRPr="00286F9C">
        <w:rPr>
          <w:rFonts w:cstheme="minorHAnsi"/>
          <w:sz w:val="24"/>
          <w:szCs w:val="24"/>
        </w:rPr>
        <w:t xml:space="preserve">chrony </w:t>
      </w:r>
      <w:r w:rsidR="006C5F38" w:rsidRPr="00286F9C">
        <w:rPr>
          <w:rFonts w:cstheme="minorHAnsi"/>
          <w:sz w:val="24"/>
          <w:szCs w:val="24"/>
        </w:rPr>
        <w:t>D</w:t>
      </w:r>
      <w:r w:rsidRPr="00286F9C">
        <w:rPr>
          <w:rFonts w:cstheme="minorHAnsi"/>
          <w:sz w:val="24"/>
          <w:szCs w:val="24"/>
        </w:rPr>
        <w:t>anych</w:t>
      </w:r>
      <w:r w:rsidR="000D2922" w:rsidRPr="00286F9C">
        <w:rPr>
          <w:rFonts w:cstheme="minorHAnsi"/>
          <w:sz w:val="24"/>
          <w:szCs w:val="24"/>
        </w:rPr>
        <w:t xml:space="preserve"> </w:t>
      </w:r>
      <w:r w:rsidR="006C5F38" w:rsidRPr="00286F9C">
        <w:rPr>
          <w:rFonts w:cstheme="minorHAnsi"/>
          <w:sz w:val="24"/>
          <w:szCs w:val="24"/>
        </w:rPr>
        <w:t>O</w:t>
      </w:r>
      <w:r w:rsidR="000D2922" w:rsidRPr="00286F9C">
        <w:rPr>
          <w:rFonts w:cstheme="minorHAnsi"/>
          <w:sz w:val="24"/>
          <w:szCs w:val="24"/>
        </w:rPr>
        <w:t>sobowych</w:t>
      </w:r>
      <w:r w:rsidRPr="00286F9C">
        <w:rPr>
          <w:rFonts w:cstheme="minorHAnsi"/>
          <w:sz w:val="24"/>
          <w:szCs w:val="24"/>
        </w:rPr>
        <w:t>.</w:t>
      </w:r>
    </w:p>
    <w:p w14:paraId="17A7FD7C" w14:textId="3BDD34A2" w:rsidR="005A4C98" w:rsidRPr="00286F9C" w:rsidRDefault="00B5727C" w:rsidP="00343F39">
      <w:pPr>
        <w:pStyle w:val="Akapitzlist"/>
        <w:numPr>
          <w:ilvl w:val="0"/>
          <w:numId w:val="25"/>
        </w:numPr>
        <w:spacing w:after="0" w:line="360" w:lineRule="auto"/>
        <w:jc w:val="both"/>
        <w:rPr>
          <w:rFonts w:cstheme="minorHAnsi"/>
          <w:sz w:val="24"/>
          <w:szCs w:val="24"/>
        </w:rPr>
      </w:pPr>
      <w:r w:rsidRPr="00286F9C">
        <w:rPr>
          <w:rFonts w:cstheme="minorHAnsi"/>
          <w:sz w:val="24"/>
          <w:szCs w:val="24"/>
        </w:rPr>
        <w:t xml:space="preserve">Dane osobowe małoletniego podlegają ochronie na zasadach określonych w Ustawie z dnia 10 maja 2018 r. o ochronie danych osobowych oraz Rozporządzenia Parlamentu Europejskiego i Rady (UE) 2016/679 z dnia 27 kwietnia 2016 r. w sprawie ochrony osób </w:t>
      </w:r>
      <w:r w:rsidRPr="00286F9C">
        <w:rPr>
          <w:rFonts w:cstheme="minorHAnsi"/>
          <w:sz w:val="24"/>
          <w:szCs w:val="24"/>
        </w:rPr>
        <w:lastRenderedPageBreak/>
        <w:t>fizycznych w związku z przetwarzaniem danych osobowych i w sprawie swobodnego przepływu takich danych oraz uchylenia dyrektywy 95/46/WE (ogólne rozporządzenie o ochronie danych):</w:t>
      </w:r>
    </w:p>
    <w:p w14:paraId="68F9977F" w14:textId="38862A69" w:rsidR="00673262" w:rsidRPr="00286F9C" w:rsidRDefault="00B5727C" w:rsidP="00343F39">
      <w:pPr>
        <w:pStyle w:val="Akapitzlist"/>
        <w:numPr>
          <w:ilvl w:val="0"/>
          <w:numId w:val="26"/>
        </w:numPr>
        <w:spacing w:after="0" w:line="360" w:lineRule="auto"/>
        <w:jc w:val="both"/>
        <w:rPr>
          <w:rFonts w:cstheme="minorHAnsi"/>
          <w:sz w:val="24"/>
          <w:szCs w:val="24"/>
        </w:rPr>
      </w:pPr>
      <w:r w:rsidRPr="00286F9C">
        <w:rPr>
          <w:rFonts w:cstheme="minorHAnsi"/>
          <w:sz w:val="24"/>
          <w:szCs w:val="24"/>
        </w:rPr>
        <w:t>p</w:t>
      </w:r>
      <w:r w:rsidR="00673262" w:rsidRPr="00286F9C">
        <w:rPr>
          <w:rFonts w:cstheme="minorHAnsi"/>
          <w:sz w:val="24"/>
          <w:szCs w:val="24"/>
        </w:rPr>
        <w:t>racownik szkoły ma obowiązek zachowania tajemnicy danych osobowych, które przetwarza oraz zachowania w tajemnicy sposobów zabezpieczenia danych osobowych przed nieuprawnionym dostępem</w:t>
      </w:r>
      <w:r w:rsidR="00C36A7B" w:rsidRPr="00286F9C">
        <w:rPr>
          <w:rFonts w:cstheme="minorHAnsi"/>
          <w:sz w:val="24"/>
          <w:szCs w:val="24"/>
        </w:rPr>
        <w:t>,</w:t>
      </w:r>
    </w:p>
    <w:p w14:paraId="3F3A7EEE" w14:textId="652108BD" w:rsidR="00673262" w:rsidRPr="00286F9C" w:rsidRDefault="00B5727C" w:rsidP="00343F39">
      <w:pPr>
        <w:pStyle w:val="Akapitzlist"/>
        <w:numPr>
          <w:ilvl w:val="0"/>
          <w:numId w:val="26"/>
        </w:numPr>
        <w:spacing w:after="0" w:line="360" w:lineRule="auto"/>
        <w:jc w:val="both"/>
        <w:rPr>
          <w:rFonts w:cstheme="minorHAnsi"/>
          <w:sz w:val="24"/>
          <w:szCs w:val="24"/>
        </w:rPr>
      </w:pPr>
      <w:r w:rsidRPr="00286F9C">
        <w:rPr>
          <w:rFonts w:cstheme="minorHAnsi"/>
          <w:sz w:val="24"/>
          <w:szCs w:val="24"/>
        </w:rPr>
        <w:t>d</w:t>
      </w:r>
      <w:r w:rsidR="00673262" w:rsidRPr="00286F9C">
        <w:rPr>
          <w:rFonts w:cstheme="minorHAnsi"/>
          <w:sz w:val="24"/>
          <w:szCs w:val="24"/>
        </w:rPr>
        <w:t>ane osobowe ucznia są udostępniane wyłącznie osobom i podmiotom do tego uprawnionym na podstawie odrębnych przepisów.</w:t>
      </w:r>
    </w:p>
    <w:p w14:paraId="1A3F5CE7" w14:textId="77777777" w:rsidR="00B5727C" w:rsidRPr="00286F9C" w:rsidRDefault="00B5727C" w:rsidP="00343F39">
      <w:pPr>
        <w:pStyle w:val="Akapitzlist"/>
        <w:numPr>
          <w:ilvl w:val="0"/>
          <w:numId w:val="26"/>
        </w:numPr>
        <w:spacing w:after="0" w:line="360" w:lineRule="auto"/>
        <w:jc w:val="both"/>
        <w:rPr>
          <w:rFonts w:cstheme="minorHAnsi"/>
          <w:sz w:val="24"/>
          <w:szCs w:val="24"/>
        </w:rPr>
      </w:pPr>
      <w:r w:rsidRPr="00286F9C">
        <w:rPr>
          <w:rFonts w:cstheme="minorHAnsi"/>
          <w:sz w:val="24"/>
          <w:szCs w:val="24"/>
        </w:rPr>
        <w:t>p</w:t>
      </w:r>
      <w:r w:rsidR="00673262" w:rsidRPr="00286F9C">
        <w:rPr>
          <w:rFonts w:cstheme="minorHAnsi"/>
          <w:sz w:val="24"/>
          <w:szCs w:val="24"/>
        </w:rPr>
        <w:t>racownik szkoły jest uprawniony do przetwarzania danych osobowych ucznia i udost</w:t>
      </w:r>
      <w:r w:rsidRPr="00286F9C">
        <w:rPr>
          <w:rFonts w:cstheme="minorHAnsi"/>
          <w:sz w:val="24"/>
          <w:szCs w:val="24"/>
        </w:rPr>
        <w:t>ę</w:t>
      </w:r>
      <w:r w:rsidR="00673262" w:rsidRPr="00286F9C">
        <w:rPr>
          <w:rFonts w:cstheme="minorHAnsi"/>
          <w:sz w:val="24"/>
          <w:szCs w:val="24"/>
        </w:rPr>
        <w:t>pnienia tych danych w ramach zespołu interdyscyplinarnego.</w:t>
      </w:r>
    </w:p>
    <w:p w14:paraId="0A258489" w14:textId="77777777" w:rsidR="00B5727C" w:rsidRPr="00286F9C" w:rsidRDefault="00B5727C" w:rsidP="003B7835">
      <w:pPr>
        <w:pStyle w:val="Akapitzlist"/>
        <w:spacing w:after="0" w:line="360" w:lineRule="auto"/>
        <w:ind w:left="1080"/>
        <w:jc w:val="both"/>
        <w:rPr>
          <w:rFonts w:cstheme="minorHAnsi"/>
          <w:sz w:val="24"/>
          <w:szCs w:val="24"/>
        </w:rPr>
      </w:pPr>
    </w:p>
    <w:p w14:paraId="5DDC5EDD" w14:textId="574D71C4" w:rsidR="00B5727C" w:rsidRPr="00286F9C" w:rsidRDefault="00B5727C" w:rsidP="003B7835">
      <w:pPr>
        <w:spacing w:after="0" w:line="360" w:lineRule="auto"/>
        <w:ind w:left="4248"/>
        <w:jc w:val="both"/>
        <w:rPr>
          <w:rFonts w:cstheme="minorHAnsi"/>
          <w:b/>
          <w:bCs/>
          <w:sz w:val="24"/>
          <w:szCs w:val="24"/>
        </w:rPr>
      </w:pPr>
      <w:r w:rsidRPr="00286F9C">
        <w:rPr>
          <w:rFonts w:cstheme="minorHAnsi"/>
          <w:b/>
          <w:bCs/>
          <w:sz w:val="24"/>
          <w:szCs w:val="24"/>
        </w:rPr>
        <w:t>§ 12</w:t>
      </w:r>
    </w:p>
    <w:p w14:paraId="6CC571CB" w14:textId="47BB624D" w:rsidR="00B5727C" w:rsidRPr="00286F9C" w:rsidRDefault="00B5727C" w:rsidP="003B7835">
      <w:pPr>
        <w:pStyle w:val="Akapitzlist"/>
        <w:spacing w:after="0" w:line="360" w:lineRule="auto"/>
        <w:jc w:val="both"/>
        <w:rPr>
          <w:rFonts w:cstheme="minorHAnsi"/>
          <w:sz w:val="24"/>
          <w:szCs w:val="24"/>
        </w:rPr>
      </w:pPr>
      <w:r w:rsidRPr="00286F9C">
        <w:rPr>
          <w:rFonts w:cstheme="minorHAnsi"/>
          <w:sz w:val="24"/>
          <w:szCs w:val="24"/>
        </w:rPr>
        <w:t xml:space="preserve">Pracownik szkoły może wykorzystać informacje o </w:t>
      </w:r>
      <w:r w:rsidR="00C36A7B" w:rsidRPr="00286F9C">
        <w:rPr>
          <w:rFonts w:cstheme="minorHAnsi"/>
          <w:sz w:val="24"/>
          <w:szCs w:val="24"/>
        </w:rPr>
        <w:t>uczniu</w:t>
      </w:r>
      <w:r w:rsidRPr="00286F9C">
        <w:rPr>
          <w:rFonts w:cstheme="minorHAnsi"/>
          <w:sz w:val="24"/>
          <w:szCs w:val="24"/>
        </w:rPr>
        <w:t xml:space="preserve"> w celach szkoleniowych lub edukacyjnych wyłącznie z zachowaniem anonimowości ucznia oraz w sposób uniemożliwiający jego identyfikację</w:t>
      </w:r>
      <w:r w:rsidR="009C607E" w:rsidRPr="00286F9C">
        <w:rPr>
          <w:rFonts w:cstheme="minorHAnsi"/>
          <w:sz w:val="24"/>
          <w:szCs w:val="24"/>
        </w:rPr>
        <w:t>, za zgodą dyrektora.</w:t>
      </w:r>
    </w:p>
    <w:p w14:paraId="228D10A5" w14:textId="77777777" w:rsidR="00B5727C" w:rsidRPr="00286F9C" w:rsidRDefault="00B5727C" w:rsidP="003B7835">
      <w:pPr>
        <w:pStyle w:val="Akapitzlist"/>
        <w:spacing w:after="0" w:line="360" w:lineRule="auto"/>
        <w:jc w:val="both"/>
        <w:rPr>
          <w:rFonts w:cstheme="minorHAnsi"/>
          <w:sz w:val="24"/>
          <w:szCs w:val="24"/>
        </w:rPr>
      </w:pPr>
    </w:p>
    <w:p w14:paraId="558A98BF" w14:textId="085BEAC2" w:rsidR="00B5727C" w:rsidRPr="00286F9C" w:rsidRDefault="00B5727C" w:rsidP="003B7835">
      <w:pPr>
        <w:spacing w:after="0" w:line="360" w:lineRule="auto"/>
        <w:ind w:left="4248"/>
        <w:jc w:val="both"/>
        <w:rPr>
          <w:rFonts w:cstheme="minorHAnsi"/>
          <w:b/>
          <w:bCs/>
          <w:sz w:val="24"/>
          <w:szCs w:val="24"/>
        </w:rPr>
      </w:pPr>
      <w:bookmarkStart w:id="5" w:name="_Hlk165223442"/>
      <w:r w:rsidRPr="00286F9C">
        <w:rPr>
          <w:rFonts w:cstheme="minorHAnsi"/>
          <w:b/>
          <w:bCs/>
          <w:sz w:val="24"/>
          <w:szCs w:val="24"/>
        </w:rPr>
        <w:t>§ 13</w:t>
      </w:r>
    </w:p>
    <w:bookmarkEnd w:id="5"/>
    <w:p w14:paraId="677B5EF1" w14:textId="29435491" w:rsidR="00B5727C" w:rsidRPr="00286F9C" w:rsidRDefault="00C36A7B" w:rsidP="00343F39">
      <w:pPr>
        <w:pStyle w:val="Akapitzlist"/>
        <w:numPr>
          <w:ilvl w:val="0"/>
          <w:numId w:val="27"/>
        </w:numPr>
        <w:spacing w:after="0" w:line="360" w:lineRule="auto"/>
        <w:jc w:val="both"/>
        <w:rPr>
          <w:rFonts w:cstheme="minorHAnsi"/>
          <w:sz w:val="24"/>
          <w:szCs w:val="24"/>
        </w:rPr>
      </w:pPr>
      <w:r w:rsidRPr="00286F9C">
        <w:rPr>
          <w:rFonts w:cstheme="minorHAnsi"/>
          <w:sz w:val="24"/>
          <w:szCs w:val="24"/>
        </w:rPr>
        <w:t>Pracownik szkoły nie udostępnia przedstawicielom mediów informacji o uczniu ani o  jego opiekunie.</w:t>
      </w:r>
    </w:p>
    <w:p w14:paraId="5F8951A0" w14:textId="1F584D8C" w:rsidR="00C36A7B" w:rsidRPr="00286F9C" w:rsidRDefault="00C36A7B" w:rsidP="00343F39">
      <w:pPr>
        <w:pStyle w:val="Akapitzlist"/>
        <w:numPr>
          <w:ilvl w:val="0"/>
          <w:numId w:val="27"/>
        </w:numPr>
        <w:spacing w:after="0" w:line="360" w:lineRule="auto"/>
        <w:jc w:val="both"/>
        <w:rPr>
          <w:rFonts w:cstheme="minorHAnsi"/>
          <w:sz w:val="24"/>
          <w:szCs w:val="24"/>
        </w:rPr>
      </w:pPr>
      <w:r w:rsidRPr="00286F9C">
        <w:rPr>
          <w:rFonts w:cstheme="minorHAnsi"/>
          <w:sz w:val="24"/>
          <w:szCs w:val="24"/>
        </w:rPr>
        <w:t>Pracownik szkoły, w wyjątkowych i uzasadnionych sytuacjach, może skontaktować się z opiekunem małoletniego i zapytać go o zgodę na podanie jego danych kontakto</w:t>
      </w:r>
      <w:r w:rsidR="001E299A" w:rsidRPr="00286F9C">
        <w:rPr>
          <w:rFonts w:cstheme="minorHAnsi"/>
          <w:sz w:val="24"/>
          <w:szCs w:val="24"/>
        </w:rPr>
        <w:t>wych przedstawicielom mediów. W przypadku wyrażenia zgody, pracownik podaje przedstawicielowi mediów dane kontaktowe do opiekuna małoletniego.</w:t>
      </w:r>
    </w:p>
    <w:p w14:paraId="37C46F7E" w14:textId="1FD7A377" w:rsidR="001E299A" w:rsidRPr="00286F9C" w:rsidRDefault="001E299A" w:rsidP="00343F39">
      <w:pPr>
        <w:pStyle w:val="Akapitzlist"/>
        <w:numPr>
          <w:ilvl w:val="0"/>
          <w:numId w:val="27"/>
        </w:numPr>
        <w:spacing w:after="0" w:line="360" w:lineRule="auto"/>
        <w:jc w:val="both"/>
        <w:rPr>
          <w:rFonts w:cstheme="minorHAnsi"/>
          <w:sz w:val="24"/>
          <w:szCs w:val="24"/>
        </w:rPr>
      </w:pPr>
      <w:r w:rsidRPr="00286F9C">
        <w:rPr>
          <w:rFonts w:cstheme="minorHAnsi"/>
          <w:sz w:val="24"/>
          <w:szCs w:val="24"/>
        </w:rPr>
        <w:t xml:space="preserve">Pracownik szkoły nie kontaktuje przedstawicieli mediów z małoletnim, nie wypowiada się </w:t>
      </w:r>
      <w:r w:rsidR="007B41FB" w:rsidRPr="00286F9C">
        <w:rPr>
          <w:rFonts w:cstheme="minorHAnsi"/>
          <w:sz w:val="24"/>
          <w:szCs w:val="24"/>
        </w:rPr>
        <w:t xml:space="preserve">w kontakcie </w:t>
      </w:r>
      <w:r w:rsidR="003B7835" w:rsidRPr="00286F9C">
        <w:rPr>
          <w:rFonts w:cstheme="minorHAnsi"/>
          <w:sz w:val="24"/>
          <w:szCs w:val="24"/>
        </w:rPr>
        <w:t>z przedstawicielami mediów w sprawie małoletniego lub jego opiekuna. Zakaz ten dotyczy także sytuacji, gdy pracownik szkoły jest przeświadczony, że jego wypowiedź nie jest w żaden sposób utrwalana.</w:t>
      </w:r>
    </w:p>
    <w:p w14:paraId="2EA6CA59" w14:textId="77777777" w:rsidR="006238CB" w:rsidRPr="00286F9C" w:rsidRDefault="006238CB" w:rsidP="006238CB">
      <w:pPr>
        <w:pStyle w:val="Akapitzlist"/>
        <w:spacing w:after="0" w:line="360" w:lineRule="auto"/>
        <w:jc w:val="both"/>
        <w:rPr>
          <w:rFonts w:cstheme="minorHAnsi"/>
          <w:sz w:val="24"/>
          <w:szCs w:val="24"/>
        </w:rPr>
      </w:pPr>
    </w:p>
    <w:p w14:paraId="1F2FE6C2" w14:textId="63976531" w:rsidR="00F85807" w:rsidRDefault="00F85807" w:rsidP="00F85807">
      <w:pPr>
        <w:spacing w:after="0" w:line="360" w:lineRule="auto"/>
        <w:jc w:val="both"/>
        <w:rPr>
          <w:rFonts w:cstheme="minorHAnsi"/>
          <w:sz w:val="24"/>
          <w:szCs w:val="24"/>
        </w:rPr>
      </w:pPr>
    </w:p>
    <w:p w14:paraId="4211FAD8" w14:textId="46D0F57A" w:rsidR="00873DA1" w:rsidRDefault="00873DA1" w:rsidP="00F85807">
      <w:pPr>
        <w:spacing w:after="0" w:line="360" w:lineRule="auto"/>
        <w:jc w:val="both"/>
        <w:rPr>
          <w:rFonts w:cstheme="minorHAnsi"/>
          <w:sz w:val="24"/>
          <w:szCs w:val="24"/>
        </w:rPr>
      </w:pPr>
    </w:p>
    <w:p w14:paraId="59662E53" w14:textId="400BFA4C" w:rsidR="00873DA1" w:rsidRDefault="00873DA1" w:rsidP="00F85807">
      <w:pPr>
        <w:spacing w:after="0" w:line="360" w:lineRule="auto"/>
        <w:jc w:val="both"/>
        <w:rPr>
          <w:rFonts w:cstheme="minorHAnsi"/>
          <w:sz w:val="24"/>
          <w:szCs w:val="24"/>
        </w:rPr>
      </w:pPr>
    </w:p>
    <w:p w14:paraId="268E0EC7" w14:textId="77777777" w:rsidR="00873DA1" w:rsidRPr="00286F9C" w:rsidRDefault="00873DA1" w:rsidP="00F85807">
      <w:pPr>
        <w:spacing w:after="0" w:line="360" w:lineRule="auto"/>
        <w:jc w:val="both"/>
        <w:rPr>
          <w:rFonts w:cstheme="minorHAnsi"/>
          <w:sz w:val="24"/>
          <w:szCs w:val="24"/>
        </w:rPr>
      </w:pPr>
    </w:p>
    <w:p w14:paraId="3A20DD0A" w14:textId="06FE8538" w:rsidR="00F85807" w:rsidRPr="00286F9C" w:rsidRDefault="00F85807" w:rsidP="00343F39">
      <w:pPr>
        <w:pStyle w:val="Akapitzlist"/>
        <w:numPr>
          <w:ilvl w:val="0"/>
          <w:numId w:val="3"/>
        </w:numPr>
        <w:spacing w:after="0" w:line="360" w:lineRule="auto"/>
        <w:jc w:val="both"/>
        <w:rPr>
          <w:rFonts w:cstheme="minorHAnsi"/>
          <w:b/>
          <w:sz w:val="24"/>
          <w:szCs w:val="24"/>
        </w:rPr>
      </w:pPr>
      <w:r w:rsidRPr="00286F9C">
        <w:rPr>
          <w:rFonts w:cstheme="minorHAnsi"/>
          <w:b/>
          <w:sz w:val="24"/>
          <w:szCs w:val="24"/>
        </w:rPr>
        <w:lastRenderedPageBreak/>
        <w:t>ZASADY OCHRONY WIZERUNKU UCZNIA</w:t>
      </w:r>
    </w:p>
    <w:p w14:paraId="235A8376" w14:textId="77777777" w:rsidR="001D68EC" w:rsidRPr="00286F9C" w:rsidRDefault="001D68EC" w:rsidP="00AC0AFB">
      <w:pPr>
        <w:spacing w:after="0" w:line="360" w:lineRule="auto"/>
        <w:ind w:left="4248"/>
        <w:jc w:val="both"/>
        <w:rPr>
          <w:rFonts w:cstheme="minorHAnsi"/>
          <w:b/>
          <w:bCs/>
          <w:sz w:val="24"/>
          <w:szCs w:val="24"/>
        </w:rPr>
      </w:pPr>
    </w:p>
    <w:p w14:paraId="42F66B7E" w14:textId="1B08BA25" w:rsidR="00AC0AFB" w:rsidRPr="00286F9C" w:rsidRDefault="00AC0AFB" w:rsidP="00AC0AFB">
      <w:pPr>
        <w:spacing w:after="0" w:line="360" w:lineRule="auto"/>
        <w:ind w:left="4248"/>
        <w:jc w:val="both"/>
        <w:rPr>
          <w:rFonts w:cstheme="minorHAnsi"/>
          <w:b/>
          <w:bCs/>
          <w:sz w:val="24"/>
          <w:szCs w:val="24"/>
        </w:rPr>
      </w:pPr>
      <w:bookmarkStart w:id="6" w:name="_Hlk165712255"/>
      <w:r w:rsidRPr="00286F9C">
        <w:rPr>
          <w:rFonts w:cstheme="minorHAnsi"/>
          <w:b/>
          <w:bCs/>
          <w:sz w:val="24"/>
          <w:szCs w:val="24"/>
        </w:rPr>
        <w:t>§ 1</w:t>
      </w:r>
      <w:r w:rsidR="002E6117" w:rsidRPr="00286F9C">
        <w:rPr>
          <w:rFonts w:cstheme="minorHAnsi"/>
          <w:b/>
          <w:bCs/>
          <w:sz w:val="24"/>
          <w:szCs w:val="24"/>
        </w:rPr>
        <w:t>4</w:t>
      </w:r>
    </w:p>
    <w:bookmarkEnd w:id="6"/>
    <w:p w14:paraId="49801641" w14:textId="7F160165" w:rsidR="001D68EC" w:rsidRPr="00286F9C" w:rsidRDefault="000D2922" w:rsidP="00343F39">
      <w:pPr>
        <w:pStyle w:val="Akapitzlist"/>
        <w:numPr>
          <w:ilvl w:val="0"/>
          <w:numId w:val="37"/>
        </w:numPr>
        <w:spacing w:after="0" w:line="360" w:lineRule="auto"/>
        <w:jc w:val="both"/>
        <w:rPr>
          <w:rFonts w:cstheme="minorHAnsi"/>
          <w:bCs/>
          <w:sz w:val="24"/>
          <w:szCs w:val="24"/>
        </w:rPr>
      </w:pPr>
      <w:r w:rsidRPr="00286F9C">
        <w:rPr>
          <w:rFonts w:cstheme="minorHAnsi"/>
          <w:bCs/>
          <w:sz w:val="24"/>
          <w:szCs w:val="24"/>
        </w:rPr>
        <w:t>Szkoła uznając prawo ucznia do prywatności i ochrony dóbr osobistych, zapewnia ochronę j</w:t>
      </w:r>
      <w:r w:rsidR="005C6CDC" w:rsidRPr="00286F9C">
        <w:rPr>
          <w:rFonts w:cstheme="minorHAnsi"/>
          <w:bCs/>
          <w:sz w:val="24"/>
          <w:szCs w:val="24"/>
        </w:rPr>
        <w:t>ego wizerunku na podstawie przepisów zawartych w ustawie o ochronie danych osobowych (RODO).</w:t>
      </w:r>
    </w:p>
    <w:p w14:paraId="5076D8E9" w14:textId="0E129D6E" w:rsidR="002E6117" w:rsidRPr="00286F9C" w:rsidRDefault="002E6117" w:rsidP="005C6CDC">
      <w:pPr>
        <w:pStyle w:val="Akapitzlist"/>
        <w:spacing w:after="0" w:line="360" w:lineRule="auto"/>
        <w:jc w:val="both"/>
        <w:rPr>
          <w:rFonts w:cstheme="minorHAnsi"/>
          <w:bCs/>
          <w:sz w:val="24"/>
          <w:szCs w:val="24"/>
        </w:rPr>
      </w:pPr>
    </w:p>
    <w:p w14:paraId="7A7A45D7" w14:textId="191520E7" w:rsidR="005C6CDC" w:rsidRPr="00286F9C" w:rsidRDefault="005C6CDC" w:rsidP="005C6CDC">
      <w:pPr>
        <w:spacing w:after="0" w:line="360" w:lineRule="auto"/>
        <w:ind w:left="4248"/>
        <w:jc w:val="both"/>
        <w:rPr>
          <w:rFonts w:cstheme="minorHAnsi"/>
          <w:b/>
          <w:bCs/>
          <w:sz w:val="24"/>
          <w:szCs w:val="24"/>
        </w:rPr>
      </w:pPr>
      <w:r w:rsidRPr="00286F9C">
        <w:rPr>
          <w:rFonts w:cstheme="minorHAnsi"/>
          <w:b/>
          <w:bCs/>
          <w:sz w:val="24"/>
          <w:szCs w:val="24"/>
        </w:rPr>
        <w:t>§ 15</w:t>
      </w:r>
    </w:p>
    <w:p w14:paraId="4E3B0D41" w14:textId="3F406A26" w:rsidR="001D68EC" w:rsidRPr="00286F9C" w:rsidRDefault="005C6CDC" w:rsidP="00343F39">
      <w:pPr>
        <w:pStyle w:val="Akapitzlist"/>
        <w:numPr>
          <w:ilvl w:val="0"/>
          <w:numId w:val="38"/>
        </w:numPr>
        <w:spacing w:after="0" w:line="360" w:lineRule="auto"/>
        <w:jc w:val="both"/>
        <w:rPr>
          <w:rFonts w:cstheme="minorHAnsi"/>
          <w:bCs/>
          <w:strike/>
          <w:sz w:val="24"/>
          <w:szCs w:val="24"/>
        </w:rPr>
      </w:pPr>
      <w:r w:rsidRPr="00286F9C">
        <w:rPr>
          <w:rFonts w:cstheme="minorHAnsi"/>
          <w:bCs/>
          <w:sz w:val="24"/>
          <w:szCs w:val="24"/>
        </w:rPr>
        <w:t xml:space="preserve">Podstawą przetwarzania wizerunku małoletniego jest  </w:t>
      </w:r>
      <w:r w:rsidR="00DA5C24" w:rsidRPr="00286F9C">
        <w:rPr>
          <w:rFonts w:cstheme="minorHAnsi"/>
          <w:bCs/>
          <w:sz w:val="24"/>
          <w:szCs w:val="24"/>
        </w:rPr>
        <w:t xml:space="preserve">wyrażona na piśmie </w:t>
      </w:r>
      <w:r w:rsidRPr="00286F9C">
        <w:rPr>
          <w:rFonts w:cstheme="minorHAnsi"/>
          <w:bCs/>
          <w:sz w:val="24"/>
          <w:szCs w:val="24"/>
        </w:rPr>
        <w:t xml:space="preserve">zgoda opiekunów małoletniego </w:t>
      </w:r>
      <w:r w:rsidR="00DA5C24" w:rsidRPr="00286F9C">
        <w:rPr>
          <w:rFonts w:cstheme="minorHAnsi"/>
          <w:bCs/>
          <w:sz w:val="24"/>
          <w:szCs w:val="24"/>
        </w:rPr>
        <w:t xml:space="preserve">na upublicznianie jego wizerunku </w:t>
      </w:r>
      <w:r w:rsidRPr="00286F9C">
        <w:rPr>
          <w:rFonts w:cstheme="minorHAnsi"/>
          <w:bCs/>
          <w:sz w:val="24"/>
          <w:szCs w:val="24"/>
        </w:rPr>
        <w:t>określająca datę i miejsce jej udzielenia, zakres danych, cel i czas obowiązywania zgody</w:t>
      </w:r>
      <w:r w:rsidR="00DA5C24" w:rsidRPr="00286F9C">
        <w:rPr>
          <w:rFonts w:cstheme="minorHAnsi"/>
          <w:bCs/>
          <w:sz w:val="24"/>
          <w:szCs w:val="24"/>
        </w:rPr>
        <w:t xml:space="preserve">. </w:t>
      </w:r>
      <w:r w:rsidR="007A2772" w:rsidRPr="00286F9C">
        <w:rPr>
          <w:rFonts w:cstheme="minorHAnsi"/>
          <w:bCs/>
          <w:sz w:val="24"/>
          <w:szCs w:val="24"/>
        </w:rPr>
        <w:t xml:space="preserve">Opiekun ma prawo wycofać zgodę w każdym momencie bez wskazywania uzasadnienia swojej decyzji. </w:t>
      </w:r>
    </w:p>
    <w:p w14:paraId="553AA4DF" w14:textId="053A7089" w:rsidR="00DA5C24" w:rsidRPr="00286F9C" w:rsidRDefault="00DA5C24" w:rsidP="00343F39">
      <w:pPr>
        <w:pStyle w:val="Akapitzlist"/>
        <w:numPr>
          <w:ilvl w:val="0"/>
          <w:numId w:val="38"/>
        </w:numPr>
        <w:spacing w:after="0" w:line="360" w:lineRule="auto"/>
        <w:jc w:val="both"/>
        <w:rPr>
          <w:rFonts w:cstheme="minorHAnsi"/>
          <w:bCs/>
          <w:sz w:val="24"/>
          <w:szCs w:val="24"/>
        </w:rPr>
      </w:pPr>
      <w:r w:rsidRPr="00286F9C">
        <w:rPr>
          <w:rFonts w:cstheme="minorHAnsi"/>
          <w:bCs/>
          <w:sz w:val="24"/>
          <w:szCs w:val="24"/>
        </w:rPr>
        <w:t>Jeżeli wizerunek małoletniego stanowi jedynie szczegół całości, takiej jak zgromadzenie, krajobraz, publiczna impreza, zgoda opiekunów na utrwalanie wizerunku małoletniego nie jest wymagana. Zabrania się umieszczania informacji pozwalających ustalić tożsamość osób ujętych na zdjęciu lub innej formie publikacji.</w:t>
      </w:r>
    </w:p>
    <w:p w14:paraId="33DBA8CD" w14:textId="7FFFE73D" w:rsidR="00DA5C24" w:rsidRPr="00286F9C" w:rsidRDefault="00DA5C24" w:rsidP="00343F39">
      <w:pPr>
        <w:pStyle w:val="Akapitzlist"/>
        <w:numPr>
          <w:ilvl w:val="0"/>
          <w:numId w:val="38"/>
        </w:numPr>
        <w:spacing w:after="0" w:line="360" w:lineRule="auto"/>
        <w:jc w:val="both"/>
        <w:rPr>
          <w:rFonts w:cstheme="minorHAnsi"/>
          <w:bCs/>
          <w:sz w:val="24"/>
          <w:szCs w:val="24"/>
        </w:rPr>
      </w:pPr>
      <w:r w:rsidRPr="00286F9C">
        <w:rPr>
          <w:rFonts w:cstheme="minorHAnsi"/>
          <w:bCs/>
          <w:sz w:val="24"/>
          <w:szCs w:val="24"/>
        </w:rPr>
        <w:t>Pracownikowi szkoły nie wolno umożliwiać przedstawicielom mediów utrwalanie wizerunku ucznia (filmowanie, fotografowanie, nagrywanie głosu małoletniego) na terenie szkoły bez pisemnej zgody opiekunów ucznia.</w:t>
      </w:r>
    </w:p>
    <w:p w14:paraId="1F524E83" w14:textId="77777777" w:rsidR="009C607E" w:rsidRPr="00286F9C" w:rsidRDefault="009C607E" w:rsidP="00343F39">
      <w:pPr>
        <w:pStyle w:val="Akapitzlist"/>
        <w:numPr>
          <w:ilvl w:val="0"/>
          <w:numId w:val="38"/>
        </w:numPr>
        <w:spacing w:after="0" w:line="360" w:lineRule="auto"/>
        <w:jc w:val="both"/>
        <w:rPr>
          <w:rFonts w:cstheme="minorHAnsi"/>
          <w:bCs/>
          <w:sz w:val="24"/>
          <w:szCs w:val="24"/>
        </w:rPr>
      </w:pPr>
      <w:r w:rsidRPr="00286F9C">
        <w:rPr>
          <w:rFonts w:cstheme="minorHAnsi"/>
          <w:bCs/>
          <w:sz w:val="24"/>
          <w:szCs w:val="24"/>
        </w:rPr>
        <w:t>Nauczyciel może wykorzystać w celach szkoleniowych lub edukacyjnych utrwalony materiał z udziałem małoletnich tylko z zachowaniem ich anonimowości oraz w sposób uniemożliwiający identyfikacje małoletnich, za zgodą dyrektora.</w:t>
      </w:r>
    </w:p>
    <w:p w14:paraId="024890B6" w14:textId="1AEF2E97" w:rsidR="00DA5C24" w:rsidRPr="00286F9C" w:rsidRDefault="009C607E" w:rsidP="00343F39">
      <w:pPr>
        <w:pStyle w:val="Akapitzlist"/>
        <w:numPr>
          <w:ilvl w:val="0"/>
          <w:numId w:val="38"/>
        </w:numPr>
        <w:spacing w:after="0" w:line="360" w:lineRule="auto"/>
        <w:jc w:val="both"/>
        <w:rPr>
          <w:rFonts w:cstheme="minorHAnsi"/>
          <w:bCs/>
          <w:sz w:val="24"/>
          <w:szCs w:val="24"/>
        </w:rPr>
      </w:pPr>
      <w:r w:rsidRPr="00286F9C">
        <w:rPr>
          <w:rFonts w:cstheme="minorHAnsi"/>
          <w:bCs/>
          <w:sz w:val="24"/>
          <w:szCs w:val="24"/>
        </w:rPr>
        <w:t xml:space="preserve">Ochrona wizerunku uczniów utrwalonych przez kamery monitoringu odbywa się na zasadach określonych w Regulaminie </w:t>
      </w:r>
      <w:r w:rsidR="007A2772" w:rsidRPr="00286F9C">
        <w:rPr>
          <w:rFonts w:cstheme="minorHAnsi"/>
          <w:bCs/>
          <w:sz w:val="24"/>
          <w:szCs w:val="24"/>
        </w:rPr>
        <w:t>monitoringu</w:t>
      </w:r>
      <w:r w:rsidRPr="00286F9C">
        <w:rPr>
          <w:rFonts w:cstheme="minorHAnsi"/>
          <w:bCs/>
          <w:sz w:val="24"/>
          <w:szCs w:val="24"/>
        </w:rPr>
        <w:t xml:space="preserve">. </w:t>
      </w:r>
    </w:p>
    <w:p w14:paraId="2EB3B8BE" w14:textId="1D17EB45" w:rsidR="004B5F8B" w:rsidRDefault="004B5F8B" w:rsidP="004B5F8B">
      <w:pPr>
        <w:pStyle w:val="Akapitzlist"/>
        <w:spacing w:after="0" w:line="360" w:lineRule="auto"/>
        <w:ind w:left="644"/>
        <w:jc w:val="both"/>
        <w:rPr>
          <w:rFonts w:cstheme="minorHAnsi"/>
          <w:bCs/>
          <w:sz w:val="24"/>
          <w:szCs w:val="24"/>
        </w:rPr>
      </w:pPr>
    </w:p>
    <w:p w14:paraId="39A97D2D" w14:textId="3633E949" w:rsidR="000F072C" w:rsidRDefault="000F072C" w:rsidP="004B5F8B">
      <w:pPr>
        <w:pStyle w:val="Akapitzlist"/>
        <w:spacing w:after="0" w:line="360" w:lineRule="auto"/>
        <w:ind w:left="644"/>
        <w:jc w:val="both"/>
        <w:rPr>
          <w:rFonts w:cstheme="minorHAnsi"/>
          <w:bCs/>
          <w:sz w:val="24"/>
          <w:szCs w:val="24"/>
        </w:rPr>
      </w:pPr>
    </w:p>
    <w:p w14:paraId="0089695E" w14:textId="329BF871" w:rsidR="000F072C" w:rsidRDefault="000F072C" w:rsidP="004B5F8B">
      <w:pPr>
        <w:pStyle w:val="Akapitzlist"/>
        <w:spacing w:after="0" w:line="360" w:lineRule="auto"/>
        <w:ind w:left="644"/>
        <w:jc w:val="both"/>
        <w:rPr>
          <w:rFonts w:cstheme="minorHAnsi"/>
          <w:bCs/>
          <w:sz w:val="24"/>
          <w:szCs w:val="24"/>
        </w:rPr>
      </w:pPr>
    </w:p>
    <w:p w14:paraId="2496D0DC" w14:textId="48D743AD" w:rsidR="000F072C" w:rsidRDefault="000F072C" w:rsidP="004B5F8B">
      <w:pPr>
        <w:pStyle w:val="Akapitzlist"/>
        <w:spacing w:after="0" w:line="360" w:lineRule="auto"/>
        <w:ind w:left="644"/>
        <w:jc w:val="both"/>
        <w:rPr>
          <w:rFonts w:cstheme="minorHAnsi"/>
          <w:bCs/>
          <w:sz w:val="24"/>
          <w:szCs w:val="24"/>
        </w:rPr>
      </w:pPr>
    </w:p>
    <w:p w14:paraId="054C2B71" w14:textId="562B32EA" w:rsidR="000F072C" w:rsidRDefault="000F072C" w:rsidP="004B5F8B">
      <w:pPr>
        <w:pStyle w:val="Akapitzlist"/>
        <w:spacing w:after="0" w:line="360" w:lineRule="auto"/>
        <w:ind w:left="644"/>
        <w:jc w:val="both"/>
        <w:rPr>
          <w:rFonts w:cstheme="minorHAnsi"/>
          <w:bCs/>
          <w:sz w:val="24"/>
          <w:szCs w:val="24"/>
        </w:rPr>
      </w:pPr>
    </w:p>
    <w:p w14:paraId="524D22EF" w14:textId="74420230" w:rsidR="000F072C" w:rsidRDefault="000F072C" w:rsidP="004B5F8B">
      <w:pPr>
        <w:pStyle w:val="Akapitzlist"/>
        <w:spacing w:after="0" w:line="360" w:lineRule="auto"/>
        <w:ind w:left="644"/>
        <w:jc w:val="both"/>
        <w:rPr>
          <w:rFonts w:cstheme="minorHAnsi"/>
          <w:bCs/>
          <w:sz w:val="24"/>
          <w:szCs w:val="24"/>
        </w:rPr>
      </w:pPr>
    </w:p>
    <w:p w14:paraId="235AE3B3" w14:textId="77777777" w:rsidR="000F072C" w:rsidRPr="00286F9C" w:rsidRDefault="000F072C" w:rsidP="004B5F8B">
      <w:pPr>
        <w:pStyle w:val="Akapitzlist"/>
        <w:spacing w:after="0" w:line="360" w:lineRule="auto"/>
        <w:ind w:left="644"/>
        <w:jc w:val="both"/>
        <w:rPr>
          <w:rFonts w:cstheme="minorHAnsi"/>
          <w:bCs/>
          <w:sz w:val="24"/>
          <w:szCs w:val="24"/>
        </w:rPr>
      </w:pPr>
    </w:p>
    <w:p w14:paraId="4CFF1AA4" w14:textId="6A3F8ABE" w:rsidR="009642E5" w:rsidRPr="00286F9C" w:rsidRDefault="009642E5" w:rsidP="00343F39">
      <w:pPr>
        <w:pStyle w:val="Akapitzlist"/>
        <w:numPr>
          <w:ilvl w:val="0"/>
          <w:numId w:val="3"/>
        </w:numPr>
        <w:spacing w:after="0" w:line="360" w:lineRule="auto"/>
        <w:jc w:val="both"/>
        <w:rPr>
          <w:rFonts w:cstheme="minorHAnsi"/>
          <w:b/>
          <w:sz w:val="24"/>
          <w:szCs w:val="24"/>
        </w:rPr>
      </w:pPr>
      <w:r w:rsidRPr="00286F9C">
        <w:rPr>
          <w:rFonts w:cstheme="minorHAnsi"/>
          <w:b/>
          <w:sz w:val="24"/>
          <w:szCs w:val="24"/>
        </w:rPr>
        <w:lastRenderedPageBreak/>
        <w:t>ZASADY KORZYSTANIA Z URZĄDZEŃ ELEKTRONICZNYCH Z DOST</w:t>
      </w:r>
      <w:r w:rsidR="004D1BAE" w:rsidRPr="00286F9C">
        <w:rPr>
          <w:rFonts w:cstheme="minorHAnsi"/>
          <w:b/>
          <w:sz w:val="24"/>
          <w:szCs w:val="24"/>
        </w:rPr>
        <w:t>Ę</w:t>
      </w:r>
      <w:r w:rsidRPr="00286F9C">
        <w:rPr>
          <w:rFonts w:cstheme="minorHAnsi"/>
          <w:b/>
          <w:sz w:val="24"/>
          <w:szCs w:val="24"/>
        </w:rPr>
        <w:t>PEM DO SIECI INTERNET. PROCEDURY OCHRONY UCZNIÓW PRZED TREŚCIAMI SZKODLIWYMI I ZAGROŻENIAMI W SIECI INTERNET ORAZ UTRWALONYMI W INNEJ FORMIE</w:t>
      </w:r>
    </w:p>
    <w:p w14:paraId="2578CA60" w14:textId="77777777" w:rsidR="005C3F1F" w:rsidRPr="00286F9C" w:rsidRDefault="005C3F1F" w:rsidP="005C3F1F">
      <w:pPr>
        <w:spacing w:after="0" w:line="360" w:lineRule="auto"/>
        <w:ind w:left="360"/>
        <w:jc w:val="both"/>
        <w:rPr>
          <w:rFonts w:cstheme="minorHAnsi"/>
          <w:bCs/>
          <w:sz w:val="24"/>
          <w:szCs w:val="24"/>
        </w:rPr>
      </w:pPr>
    </w:p>
    <w:p w14:paraId="5EF68570" w14:textId="62E9A6D9" w:rsidR="00AC0AFB" w:rsidRPr="00286F9C" w:rsidRDefault="00AC0AFB" w:rsidP="00AC0AFB">
      <w:pPr>
        <w:spacing w:after="0" w:line="360" w:lineRule="auto"/>
        <w:ind w:left="4248"/>
        <w:jc w:val="both"/>
        <w:rPr>
          <w:rFonts w:cstheme="minorHAnsi"/>
          <w:b/>
          <w:bCs/>
          <w:sz w:val="24"/>
          <w:szCs w:val="24"/>
        </w:rPr>
      </w:pPr>
      <w:bookmarkStart w:id="7" w:name="_Hlk165224568"/>
      <w:r w:rsidRPr="00286F9C">
        <w:rPr>
          <w:rFonts w:cstheme="minorHAnsi"/>
          <w:b/>
          <w:bCs/>
          <w:sz w:val="24"/>
          <w:szCs w:val="24"/>
        </w:rPr>
        <w:t>§ 1</w:t>
      </w:r>
      <w:r w:rsidR="009C607E" w:rsidRPr="00286F9C">
        <w:rPr>
          <w:rFonts w:cstheme="minorHAnsi"/>
          <w:b/>
          <w:bCs/>
          <w:sz w:val="24"/>
          <w:szCs w:val="24"/>
        </w:rPr>
        <w:t>6</w:t>
      </w:r>
    </w:p>
    <w:bookmarkEnd w:id="7"/>
    <w:p w14:paraId="05AA567D" w14:textId="005C1B7D" w:rsidR="005C3F1F" w:rsidRPr="00286F9C" w:rsidRDefault="005C3F1F" w:rsidP="00343F39">
      <w:pPr>
        <w:pStyle w:val="Akapitzlist"/>
        <w:numPr>
          <w:ilvl w:val="0"/>
          <w:numId w:val="28"/>
        </w:numPr>
        <w:spacing w:after="0" w:line="360" w:lineRule="auto"/>
        <w:jc w:val="both"/>
        <w:rPr>
          <w:rFonts w:cstheme="minorHAnsi"/>
          <w:bCs/>
          <w:sz w:val="24"/>
          <w:szCs w:val="24"/>
        </w:rPr>
      </w:pPr>
      <w:r w:rsidRPr="00286F9C">
        <w:rPr>
          <w:rFonts w:cstheme="minorHAnsi"/>
          <w:bCs/>
          <w:sz w:val="24"/>
          <w:szCs w:val="24"/>
        </w:rPr>
        <w:t>Szkoła zapewnia uczniom dostęp do Internetu oraz podejmuje działania zabezpieczające uczniów przed dostępem do treści, które mogą stanowić zagrożenie dla ich prawidłowego rozwoju.</w:t>
      </w:r>
    </w:p>
    <w:p w14:paraId="18435DC5" w14:textId="382695A7" w:rsidR="005C3F1F" w:rsidRPr="00286F9C" w:rsidRDefault="000F4619" w:rsidP="00343F39">
      <w:pPr>
        <w:pStyle w:val="Akapitzlist"/>
        <w:numPr>
          <w:ilvl w:val="0"/>
          <w:numId w:val="28"/>
        </w:numPr>
        <w:spacing w:after="0" w:line="360" w:lineRule="auto"/>
        <w:jc w:val="both"/>
        <w:rPr>
          <w:rFonts w:cstheme="minorHAnsi"/>
          <w:bCs/>
          <w:sz w:val="24"/>
          <w:szCs w:val="24"/>
        </w:rPr>
      </w:pPr>
      <w:r w:rsidRPr="00286F9C">
        <w:rPr>
          <w:rFonts w:cstheme="minorHAnsi"/>
          <w:bCs/>
          <w:sz w:val="24"/>
          <w:szCs w:val="24"/>
        </w:rPr>
        <w:t>Zasady bezpiecznego korzystania z Internetu i mediów elektronicznych :</w:t>
      </w:r>
    </w:p>
    <w:p w14:paraId="53FE8EF1" w14:textId="725820D5" w:rsidR="000F4619" w:rsidRPr="00286F9C" w:rsidRDefault="000F4619" w:rsidP="00343F39">
      <w:pPr>
        <w:pStyle w:val="Akapitzlist"/>
        <w:numPr>
          <w:ilvl w:val="0"/>
          <w:numId w:val="29"/>
        </w:numPr>
        <w:spacing w:after="0" w:line="360" w:lineRule="auto"/>
        <w:jc w:val="both"/>
        <w:rPr>
          <w:rFonts w:cstheme="minorHAnsi"/>
          <w:bCs/>
          <w:sz w:val="24"/>
          <w:szCs w:val="24"/>
        </w:rPr>
      </w:pPr>
      <w:r w:rsidRPr="00286F9C">
        <w:rPr>
          <w:rFonts w:cstheme="minorHAnsi"/>
          <w:bCs/>
          <w:sz w:val="24"/>
          <w:szCs w:val="24"/>
        </w:rPr>
        <w:t>szkoła zapewnia pracownikom i uczniom możliwość korzystania z Internetu w czasie trwania zajęć oraz poza nimi,</w:t>
      </w:r>
    </w:p>
    <w:p w14:paraId="2C68F384" w14:textId="491F2823" w:rsidR="000F4619" w:rsidRPr="00286F9C" w:rsidRDefault="000F4619" w:rsidP="00343F39">
      <w:pPr>
        <w:pStyle w:val="Akapitzlist"/>
        <w:numPr>
          <w:ilvl w:val="0"/>
          <w:numId w:val="29"/>
        </w:numPr>
        <w:spacing w:after="0" w:line="360" w:lineRule="auto"/>
        <w:jc w:val="both"/>
        <w:rPr>
          <w:rFonts w:cstheme="minorHAnsi"/>
          <w:bCs/>
          <w:sz w:val="24"/>
          <w:szCs w:val="24"/>
        </w:rPr>
      </w:pPr>
      <w:r w:rsidRPr="00286F9C">
        <w:rPr>
          <w:rFonts w:cstheme="minorHAnsi"/>
          <w:bCs/>
          <w:sz w:val="24"/>
          <w:szCs w:val="24"/>
        </w:rPr>
        <w:t>sieć szkolna jest monitorowana,</w:t>
      </w:r>
    </w:p>
    <w:p w14:paraId="62689793" w14:textId="05092224" w:rsidR="000F4619" w:rsidRPr="00286F9C" w:rsidRDefault="000F4619" w:rsidP="00343F39">
      <w:pPr>
        <w:pStyle w:val="Akapitzlist"/>
        <w:numPr>
          <w:ilvl w:val="0"/>
          <w:numId w:val="29"/>
        </w:numPr>
        <w:spacing w:after="0" w:line="360" w:lineRule="auto"/>
        <w:jc w:val="both"/>
        <w:rPr>
          <w:rFonts w:cstheme="minorHAnsi"/>
          <w:bCs/>
          <w:sz w:val="24"/>
          <w:szCs w:val="24"/>
        </w:rPr>
      </w:pPr>
      <w:r w:rsidRPr="00286F9C">
        <w:rPr>
          <w:rFonts w:cstheme="minorHAnsi"/>
          <w:bCs/>
          <w:sz w:val="24"/>
          <w:szCs w:val="24"/>
        </w:rPr>
        <w:t>sieć szkolna jest zabezpieczona zgodnie z obowiązującymi Standardami Ochrony Małoletnich. Za jej zabezpieczenie odpowiada Administrator szkolnej sieci komputerowej . Do jego zadań należy między innymi:</w:t>
      </w:r>
    </w:p>
    <w:p w14:paraId="0490A20A" w14:textId="57FAA263" w:rsidR="000F4619" w:rsidRPr="00286F9C" w:rsidRDefault="000F4619" w:rsidP="00343F39">
      <w:pPr>
        <w:pStyle w:val="Akapitzlist"/>
        <w:numPr>
          <w:ilvl w:val="0"/>
          <w:numId w:val="30"/>
        </w:numPr>
        <w:spacing w:after="0" w:line="360" w:lineRule="auto"/>
        <w:jc w:val="both"/>
        <w:rPr>
          <w:rFonts w:cstheme="minorHAnsi"/>
          <w:bCs/>
          <w:sz w:val="24"/>
          <w:szCs w:val="24"/>
        </w:rPr>
      </w:pPr>
      <w:r w:rsidRPr="00286F9C">
        <w:rPr>
          <w:rFonts w:cstheme="minorHAnsi"/>
          <w:bCs/>
          <w:sz w:val="24"/>
          <w:szCs w:val="24"/>
        </w:rPr>
        <w:t>zabezpieczenie sieci szkolnej przed niebezpiecznymi treściami,</w:t>
      </w:r>
    </w:p>
    <w:p w14:paraId="0C46CD9F" w14:textId="6F554DE0" w:rsidR="000F4619" w:rsidRPr="00286F9C" w:rsidRDefault="000F4619" w:rsidP="00343F39">
      <w:pPr>
        <w:pStyle w:val="Akapitzlist"/>
        <w:numPr>
          <w:ilvl w:val="0"/>
          <w:numId w:val="30"/>
        </w:numPr>
        <w:spacing w:after="0" w:line="360" w:lineRule="auto"/>
        <w:jc w:val="both"/>
        <w:rPr>
          <w:rFonts w:cstheme="minorHAnsi"/>
          <w:bCs/>
          <w:sz w:val="24"/>
          <w:szCs w:val="24"/>
        </w:rPr>
      </w:pPr>
      <w:r w:rsidRPr="00286F9C">
        <w:rPr>
          <w:rFonts w:cstheme="minorHAnsi"/>
          <w:bCs/>
          <w:sz w:val="24"/>
          <w:szCs w:val="24"/>
        </w:rPr>
        <w:t>instalacja oraz aktualizacja oprogramowania,</w:t>
      </w:r>
    </w:p>
    <w:p w14:paraId="3AFBC65F" w14:textId="14A5248D" w:rsidR="000F4619" w:rsidRPr="00286F9C" w:rsidRDefault="000F4619" w:rsidP="00343F39">
      <w:pPr>
        <w:pStyle w:val="Akapitzlist"/>
        <w:numPr>
          <w:ilvl w:val="0"/>
          <w:numId w:val="30"/>
        </w:numPr>
        <w:spacing w:after="0" w:line="360" w:lineRule="auto"/>
        <w:jc w:val="both"/>
        <w:rPr>
          <w:rFonts w:cstheme="minorHAnsi"/>
          <w:bCs/>
          <w:sz w:val="24"/>
          <w:szCs w:val="24"/>
        </w:rPr>
      </w:pPr>
      <w:r w:rsidRPr="00286F9C">
        <w:rPr>
          <w:rFonts w:cstheme="minorHAnsi"/>
          <w:bCs/>
          <w:sz w:val="24"/>
          <w:szCs w:val="24"/>
        </w:rPr>
        <w:t>przynajmniej raz w miesiącu sprawdzanie, czy na komputerach ze swobodnym dostępe</w:t>
      </w:r>
      <w:r w:rsidR="00F937DD" w:rsidRPr="00286F9C">
        <w:rPr>
          <w:rFonts w:cstheme="minorHAnsi"/>
          <w:bCs/>
          <w:sz w:val="24"/>
          <w:szCs w:val="24"/>
        </w:rPr>
        <w:t>m podłączonych do Internetu nie znajdują się niebezpieczne treści. W przypadku znalezienia niebezpiecznych treści, Administrator  stara się ustalić kto korzystał z komputera w czasie ich wprowadzenia. Pozyskaną informację administrator  przekazuje dyrektorowi szkoły, który aranżuje dla ucznia rozmowę z pedagogiem lub psychologiem na temat bezpieczeństwa w Internecie. Jeżeli w wyniku przeprowadzonej rozmowy psycholog/pedagog uzyska informację, że uczeń jest krzywdzony, podejmuje działania opisane w procedurze interwencji.</w:t>
      </w:r>
    </w:p>
    <w:p w14:paraId="62357E3D" w14:textId="7D5B27A1" w:rsidR="00F937DD" w:rsidRPr="00286F9C" w:rsidRDefault="00F937DD" w:rsidP="00343F39">
      <w:pPr>
        <w:pStyle w:val="Akapitzlist"/>
        <w:numPr>
          <w:ilvl w:val="0"/>
          <w:numId w:val="28"/>
        </w:numPr>
        <w:spacing w:after="0" w:line="360" w:lineRule="auto"/>
        <w:jc w:val="both"/>
        <w:rPr>
          <w:rFonts w:cstheme="minorHAnsi"/>
          <w:bCs/>
          <w:sz w:val="24"/>
          <w:szCs w:val="24"/>
        </w:rPr>
      </w:pPr>
      <w:r w:rsidRPr="00286F9C">
        <w:rPr>
          <w:rFonts w:cstheme="minorHAnsi"/>
          <w:bCs/>
          <w:sz w:val="24"/>
          <w:szCs w:val="24"/>
        </w:rPr>
        <w:t>W przypadku dostępu realizowanego pod nadzorem pracownika szkoły  ma on obowiązek informowania małoletnich o zasadach bezpiecznego korzystania z Internetu przez uczniów w czasie zajęć.</w:t>
      </w:r>
    </w:p>
    <w:p w14:paraId="38CC4A11" w14:textId="7F7963D6" w:rsidR="00AC0AFB" w:rsidRPr="00286F9C" w:rsidRDefault="00AC0AFB" w:rsidP="00343F39">
      <w:pPr>
        <w:pStyle w:val="Akapitzlist"/>
        <w:numPr>
          <w:ilvl w:val="0"/>
          <w:numId w:val="28"/>
        </w:numPr>
        <w:spacing w:after="0" w:line="360" w:lineRule="auto"/>
        <w:jc w:val="both"/>
        <w:rPr>
          <w:rFonts w:cstheme="minorHAnsi"/>
          <w:bCs/>
          <w:sz w:val="24"/>
          <w:szCs w:val="24"/>
        </w:rPr>
      </w:pPr>
      <w:r w:rsidRPr="00286F9C">
        <w:rPr>
          <w:rFonts w:cstheme="minorHAnsi"/>
          <w:bCs/>
          <w:sz w:val="24"/>
          <w:szCs w:val="24"/>
        </w:rPr>
        <w:t>W ramach godzin wychowawczych przeprowadza się z uczniami warsztaty dotyczące bezpiecznego korzystania z Internetu.</w:t>
      </w:r>
    </w:p>
    <w:p w14:paraId="2EF42C6E" w14:textId="77777777" w:rsidR="00AC0AFB" w:rsidRPr="00286F9C" w:rsidRDefault="00AC0AFB" w:rsidP="00AC0AFB">
      <w:pPr>
        <w:spacing w:after="0" w:line="360" w:lineRule="auto"/>
        <w:jc w:val="both"/>
        <w:rPr>
          <w:rFonts w:cstheme="minorHAnsi"/>
          <w:bCs/>
          <w:sz w:val="24"/>
          <w:szCs w:val="24"/>
        </w:rPr>
      </w:pPr>
    </w:p>
    <w:p w14:paraId="20ADB14A" w14:textId="6EE604B6" w:rsidR="00AC0AFB" w:rsidRPr="00286F9C" w:rsidRDefault="00AC0AFB" w:rsidP="00343F39">
      <w:pPr>
        <w:pStyle w:val="Akapitzlist"/>
        <w:numPr>
          <w:ilvl w:val="0"/>
          <w:numId w:val="3"/>
        </w:numPr>
        <w:spacing w:after="0" w:line="360" w:lineRule="auto"/>
        <w:jc w:val="both"/>
        <w:rPr>
          <w:rFonts w:cstheme="minorHAnsi"/>
          <w:b/>
          <w:sz w:val="24"/>
          <w:szCs w:val="24"/>
        </w:rPr>
      </w:pPr>
      <w:bookmarkStart w:id="8" w:name="_Hlk165223578"/>
      <w:r w:rsidRPr="00286F9C">
        <w:rPr>
          <w:rFonts w:cstheme="minorHAnsi"/>
          <w:b/>
          <w:sz w:val="24"/>
          <w:szCs w:val="24"/>
        </w:rPr>
        <w:lastRenderedPageBreak/>
        <w:t>ZASADY USTALENIA PLANU WSPARCIA UCZNIA PO UJAWNIENIU KRZYWD</w:t>
      </w:r>
      <w:r w:rsidR="0021336F" w:rsidRPr="00286F9C">
        <w:rPr>
          <w:rFonts w:cstheme="minorHAnsi"/>
          <w:b/>
          <w:sz w:val="24"/>
          <w:szCs w:val="24"/>
        </w:rPr>
        <w:t>ZENIA</w:t>
      </w:r>
    </w:p>
    <w:p w14:paraId="0D97B423" w14:textId="77777777" w:rsidR="000A0F82" w:rsidRPr="00286F9C" w:rsidRDefault="000A0F82" w:rsidP="000A0F82">
      <w:pPr>
        <w:pStyle w:val="Akapitzlist"/>
        <w:spacing w:after="0" w:line="360" w:lineRule="auto"/>
        <w:ind w:left="1080"/>
        <w:jc w:val="both"/>
        <w:rPr>
          <w:rFonts w:cstheme="minorHAnsi"/>
          <w:b/>
          <w:sz w:val="24"/>
          <w:szCs w:val="24"/>
        </w:rPr>
      </w:pPr>
    </w:p>
    <w:p w14:paraId="33888129" w14:textId="39F5EFE4" w:rsidR="000A0F82" w:rsidRPr="00286F9C" w:rsidRDefault="000A0F82" w:rsidP="000A0F82">
      <w:pPr>
        <w:pStyle w:val="Akapitzlist"/>
        <w:spacing w:after="0" w:line="360" w:lineRule="auto"/>
        <w:ind w:left="1080"/>
        <w:jc w:val="center"/>
        <w:rPr>
          <w:rFonts w:cstheme="minorHAnsi"/>
          <w:b/>
          <w:bCs/>
          <w:sz w:val="24"/>
          <w:szCs w:val="24"/>
        </w:rPr>
      </w:pPr>
      <w:r w:rsidRPr="00286F9C">
        <w:rPr>
          <w:rFonts w:cstheme="minorHAnsi"/>
          <w:b/>
          <w:bCs/>
          <w:sz w:val="24"/>
          <w:szCs w:val="24"/>
        </w:rPr>
        <w:t>§ 1</w:t>
      </w:r>
      <w:r w:rsidR="009C607E" w:rsidRPr="00286F9C">
        <w:rPr>
          <w:rFonts w:cstheme="minorHAnsi"/>
          <w:b/>
          <w:bCs/>
          <w:sz w:val="24"/>
          <w:szCs w:val="24"/>
        </w:rPr>
        <w:t>7</w:t>
      </w:r>
    </w:p>
    <w:p w14:paraId="48972E93" w14:textId="519D7F33" w:rsidR="00274B07" w:rsidRPr="00286F9C" w:rsidRDefault="00E812F5" w:rsidP="00343F39">
      <w:pPr>
        <w:pStyle w:val="Akapitzlist"/>
        <w:numPr>
          <w:ilvl w:val="0"/>
          <w:numId w:val="31"/>
        </w:numPr>
        <w:spacing w:after="0" w:line="360" w:lineRule="auto"/>
        <w:jc w:val="both"/>
        <w:rPr>
          <w:rFonts w:cstheme="minorHAnsi"/>
          <w:bCs/>
          <w:sz w:val="24"/>
          <w:szCs w:val="24"/>
        </w:rPr>
      </w:pPr>
      <w:r w:rsidRPr="00286F9C">
        <w:rPr>
          <w:rFonts w:cstheme="minorHAnsi"/>
          <w:bCs/>
          <w:sz w:val="24"/>
          <w:szCs w:val="24"/>
        </w:rPr>
        <w:t>Gdy w szkole doszło do ujawnienia krzywdzenia ucznia dyrektor tworzy dla niego grupę wsparcia</w:t>
      </w:r>
    </w:p>
    <w:p w14:paraId="3C4EB439" w14:textId="7104307A" w:rsidR="00274B07" w:rsidRPr="00286F9C" w:rsidRDefault="00274B07" w:rsidP="00343F39">
      <w:pPr>
        <w:pStyle w:val="Akapitzlist"/>
        <w:numPr>
          <w:ilvl w:val="0"/>
          <w:numId w:val="31"/>
        </w:numPr>
        <w:spacing w:after="0" w:line="360" w:lineRule="auto"/>
        <w:jc w:val="both"/>
        <w:rPr>
          <w:rFonts w:cstheme="minorHAnsi"/>
          <w:bCs/>
          <w:strike/>
          <w:sz w:val="24"/>
          <w:szCs w:val="24"/>
        </w:rPr>
      </w:pPr>
      <w:r w:rsidRPr="00286F9C">
        <w:rPr>
          <w:rFonts w:cstheme="minorHAnsi"/>
          <w:bCs/>
          <w:sz w:val="24"/>
          <w:szCs w:val="24"/>
        </w:rPr>
        <w:t>W skład grupy wsparcia każdorazowo wchodz</w:t>
      </w:r>
      <w:r w:rsidR="00E812F5" w:rsidRPr="00286F9C">
        <w:rPr>
          <w:rFonts w:cstheme="minorHAnsi"/>
          <w:bCs/>
          <w:sz w:val="24"/>
          <w:szCs w:val="24"/>
        </w:rPr>
        <w:t>ą</w:t>
      </w:r>
      <w:r w:rsidRPr="00286F9C">
        <w:rPr>
          <w:rFonts w:cstheme="minorHAnsi"/>
          <w:bCs/>
          <w:sz w:val="24"/>
          <w:szCs w:val="24"/>
        </w:rPr>
        <w:t xml:space="preserve"> </w:t>
      </w:r>
      <w:r w:rsidR="00302A23" w:rsidRPr="00286F9C">
        <w:rPr>
          <w:rFonts w:cstheme="minorHAnsi"/>
          <w:bCs/>
          <w:sz w:val="24"/>
          <w:szCs w:val="24"/>
        </w:rPr>
        <w:t xml:space="preserve">dyrektor szkoły lub koordynator, </w:t>
      </w:r>
      <w:r w:rsidRPr="00286F9C">
        <w:rPr>
          <w:rFonts w:cstheme="minorHAnsi"/>
          <w:bCs/>
          <w:sz w:val="24"/>
          <w:szCs w:val="24"/>
        </w:rPr>
        <w:t>wychowawca oddziału</w:t>
      </w:r>
      <w:r w:rsidR="00E812F5" w:rsidRPr="00286F9C">
        <w:rPr>
          <w:rFonts w:cstheme="minorHAnsi"/>
          <w:bCs/>
          <w:sz w:val="24"/>
          <w:szCs w:val="24"/>
        </w:rPr>
        <w:t xml:space="preserve"> klasowego</w:t>
      </w:r>
      <w:r w:rsidR="00302A23" w:rsidRPr="00286F9C">
        <w:rPr>
          <w:rFonts w:cstheme="minorHAnsi"/>
          <w:bCs/>
          <w:sz w:val="24"/>
          <w:szCs w:val="24"/>
        </w:rPr>
        <w:t xml:space="preserve"> oraz zespół psychologiczno-pedagogiczny</w:t>
      </w:r>
      <w:r w:rsidR="0074728C" w:rsidRPr="00286F9C">
        <w:rPr>
          <w:rFonts w:cstheme="minorHAnsi"/>
          <w:bCs/>
          <w:sz w:val="24"/>
          <w:szCs w:val="24"/>
        </w:rPr>
        <w:t>.</w:t>
      </w:r>
      <w:r w:rsidR="00302A23" w:rsidRPr="00286F9C">
        <w:rPr>
          <w:rFonts w:cstheme="minorHAnsi"/>
          <w:bCs/>
          <w:sz w:val="24"/>
          <w:szCs w:val="24"/>
        </w:rPr>
        <w:t xml:space="preserve"> </w:t>
      </w:r>
    </w:p>
    <w:p w14:paraId="3E92D475" w14:textId="398F5034" w:rsidR="00A53AC0" w:rsidRPr="00286F9C" w:rsidRDefault="00A53AC0" w:rsidP="00343F39">
      <w:pPr>
        <w:pStyle w:val="Akapitzlist"/>
        <w:numPr>
          <w:ilvl w:val="0"/>
          <w:numId w:val="31"/>
        </w:numPr>
        <w:spacing w:after="0" w:line="360" w:lineRule="auto"/>
        <w:jc w:val="both"/>
        <w:rPr>
          <w:rFonts w:cstheme="minorHAnsi"/>
          <w:bCs/>
          <w:sz w:val="24"/>
          <w:szCs w:val="24"/>
        </w:rPr>
      </w:pPr>
      <w:r w:rsidRPr="00286F9C">
        <w:rPr>
          <w:rFonts w:cstheme="minorHAnsi"/>
          <w:bCs/>
          <w:sz w:val="24"/>
          <w:szCs w:val="24"/>
        </w:rPr>
        <w:t>Grupa wsparcia może poszerzyć się do większej liczby specjalistów w zależności od doznanej krzywdy.</w:t>
      </w:r>
    </w:p>
    <w:p w14:paraId="02DD67BF" w14:textId="0A367746" w:rsidR="00A53AC0" w:rsidRPr="00286F9C" w:rsidRDefault="00E812F5" w:rsidP="00343F39">
      <w:pPr>
        <w:pStyle w:val="Akapitzlist"/>
        <w:numPr>
          <w:ilvl w:val="0"/>
          <w:numId w:val="31"/>
        </w:numPr>
        <w:spacing w:after="0" w:line="360" w:lineRule="auto"/>
        <w:jc w:val="both"/>
        <w:rPr>
          <w:rFonts w:cstheme="minorHAnsi"/>
          <w:bCs/>
          <w:sz w:val="24"/>
          <w:szCs w:val="24"/>
        </w:rPr>
      </w:pPr>
      <w:r w:rsidRPr="00286F9C">
        <w:rPr>
          <w:rFonts w:cstheme="minorHAnsi"/>
          <w:bCs/>
          <w:sz w:val="24"/>
          <w:szCs w:val="24"/>
        </w:rPr>
        <w:t>Grupa</w:t>
      </w:r>
      <w:r w:rsidR="00A53AC0" w:rsidRPr="00286F9C">
        <w:rPr>
          <w:rFonts w:cstheme="minorHAnsi"/>
          <w:bCs/>
          <w:sz w:val="24"/>
          <w:szCs w:val="24"/>
        </w:rPr>
        <w:t xml:space="preserve"> wsparcia </w:t>
      </w:r>
      <w:r w:rsidRPr="00286F9C">
        <w:rPr>
          <w:rFonts w:cstheme="minorHAnsi"/>
          <w:bCs/>
          <w:sz w:val="24"/>
          <w:szCs w:val="24"/>
        </w:rPr>
        <w:t>spotyka się celem</w:t>
      </w:r>
      <w:r w:rsidR="00A53AC0" w:rsidRPr="00286F9C">
        <w:rPr>
          <w:rFonts w:cstheme="minorHAnsi"/>
          <w:bCs/>
          <w:sz w:val="24"/>
          <w:szCs w:val="24"/>
        </w:rPr>
        <w:t xml:space="preserve"> ustalenie </w:t>
      </w:r>
      <w:r w:rsidR="006F5907" w:rsidRPr="00286F9C">
        <w:rPr>
          <w:rFonts w:cstheme="minorHAnsi"/>
          <w:bCs/>
          <w:sz w:val="24"/>
          <w:szCs w:val="24"/>
        </w:rPr>
        <w:t xml:space="preserve">i określenia </w:t>
      </w:r>
      <w:r w:rsidR="00A53AC0" w:rsidRPr="00286F9C">
        <w:rPr>
          <w:rFonts w:cstheme="minorHAnsi"/>
          <w:bCs/>
          <w:sz w:val="24"/>
          <w:szCs w:val="24"/>
        </w:rPr>
        <w:t xml:space="preserve">jaka pomoc </w:t>
      </w:r>
      <w:r w:rsidR="006F5907" w:rsidRPr="00286F9C">
        <w:rPr>
          <w:rFonts w:cstheme="minorHAnsi"/>
          <w:bCs/>
          <w:sz w:val="24"/>
          <w:szCs w:val="24"/>
        </w:rPr>
        <w:t xml:space="preserve">będzie </w:t>
      </w:r>
      <w:r w:rsidR="00A53AC0" w:rsidRPr="00286F9C">
        <w:rPr>
          <w:rFonts w:cstheme="minorHAnsi"/>
          <w:bCs/>
          <w:sz w:val="24"/>
          <w:szCs w:val="24"/>
        </w:rPr>
        <w:t>uczniowi  niezbędna od razu oraz w dalszej perspektywie czasu.</w:t>
      </w:r>
    </w:p>
    <w:p w14:paraId="2DD56292" w14:textId="7BEC9DCE" w:rsidR="00E812F5" w:rsidRPr="00286F9C" w:rsidRDefault="00E812F5" w:rsidP="00343F39">
      <w:pPr>
        <w:pStyle w:val="Akapitzlist"/>
        <w:numPr>
          <w:ilvl w:val="0"/>
          <w:numId w:val="31"/>
        </w:numPr>
        <w:spacing w:after="0" w:line="360" w:lineRule="auto"/>
        <w:jc w:val="both"/>
        <w:rPr>
          <w:rFonts w:cstheme="minorHAnsi"/>
          <w:bCs/>
          <w:sz w:val="24"/>
          <w:szCs w:val="24"/>
        </w:rPr>
      </w:pPr>
      <w:r w:rsidRPr="00286F9C">
        <w:rPr>
          <w:rFonts w:cstheme="minorHAnsi"/>
          <w:bCs/>
          <w:sz w:val="24"/>
          <w:szCs w:val="24"/>
        </w:rPr>
        <w:t xml:space="preserve">Wszelka pomoc uczniowi jest </w:t>
      </w:r>
      <w:r w:rsidR="00B7214D" w:rsidRPr="00286F9C">
        <w:rPr>
          <w:rFonts w:cstheme="minorHAnsi"/>
          <w:bCs/>
          <w:sz w:val="24"/>
          <w:szCs w:val="24"/>
        </w:rPr>
        <w:t>udzielana</w:t>
      </w:r>
      <w:r w:rsidRPr="00286F9C">
        <w:rPr>
          <w:rFonts w:cstheme="minorHAnsi"/>
          <w:bCs/>
          <w:sz w:val="24"/>
          <w:szCs w:val="24"/>
        </w:rPr>
        <w:t xml:space="preserve"> przy współpracy z jego opiekunami.</w:t>
      </w:r>
    </w:p>
    <w:p w14:paraId="7EDF8AD9" w14:textId="496FB3AE" w:rsidR="00E812F5" w:rsidRPr="00286F9C" w:rsidRDefault="00B7214D" w:rsidP="0074728C">
      <w:pPr>
        <w:pStyle w:val="Akapitzlist"/>
        <w:numPr>
          <w:ilvl w:val="0"/>
          <w:numId w:val="31"/>
        </w:numPr>
        <w:spacing w:after="0" w:line="360" w:lineRule="auto"/>
        <w:jc w:val="both"/>
        <w:rPr>
          <w:rFonts w:cstheme="minorHAnsi"/>
          <w:bCs/>
          <w:strike/>
          <w:sz w:val="24"/>
          <w:szCs w:val="24"/>
        </w:rPr>
      </w:pPr>
      <w:r w:rsidRPr="00286F9C">
        <w:rPr>
          <w:rFonts w:cstheme="minorHAnsi"/>
          <w:bCs/>
          <w:sz w:val="24"/>
          <w:szCs w:val="24"/>
        </w:rPr>
        <w:t>J</w:t>
      </w:r>
      <w:r w:rsidR="00E812F5" w:rsidRPr="00286F9C">
        <w:rPr>
          <w:rFonts w:cstheme="minorHAnsi"/>
          <w:bCs/>
          <w:sz w:val="24"/>
          <w:szCs w:val="24"/>
        </w:rPr>
        <w:t xml:space="preserve">eżeli wymaga tego sytuacja </w:t>
      </w:r>
      <w:r w:rsidRPr="00286F9C">
        <w:rPr>
          <w:rFonts w:cstheme="minorHAnsi"/>
          <w:bCs/>
          <w:sz w:val="24"/>
          <w:szCs w:val="24"/>
        </w:rPr>
        <w:t xml:space="preserve">grupa wsparcia w porozumieniu z </w:t>
      </w:r>
      <w:r w:rsidR="00E812F5" w:rsidRPr="00286F9C">
        <w:rPr>
          <w:rFonts w:cstheme="minorHAnsi"/>
          <w:bCs/>
          <w:sz w:val="24"/>
          <w:szCs w:val="24"/>
        </w:rPr>
        <w:t>dyrektor</w:t>
      </w:r>
      <w:r w:rsidRPr="00286F9C">
        <w:rPr>
          <w:rFonts w:cstheme="minorHAnsi"/>
          <w:bCs/>
          <w:sz w:val="24"/>
          <w:szCs w:val="24"/>
        </w:rPr>
        <w:t>em</w:t>
      </w:r>
      <w:r w:rsidR="00E812F5" w:rsidRPr="00286F9C">
        <w:rPr>
          <w:rFonts w:cstheme="minorHAnsi"/>
          <w:bCs/>
          <w:sz w:val="24"/>
          <w:szCs w:val="24"/>
        </w:rPr>
        <w:t xml:space="preserve"> szkoły informuje </w:t>
      </w:r>
      <w:r w:rsidRPr="00286F9C">
        <w:rPr>
          <w:rFonts w:cstheme="minorHAnsi"/>
          <w:bCs/>
          <w:sz w:val="24"/>
          <w:szCs w:val="24"/>
        </w:rPr>
        <w:t xml:space="preserve">odpowiednie instytucje, które udzielają małoletniemu pomocy. </w:t>
      </w:r>
    </w:p>
    <w:p w14:paraId="5C18A062" w14:textId="77777777" w:rsidR="000A0F82" w:rsidRPr="00286F9C" w:rsidRDefault="000A0F82" w:rsidP="00C7622A">
      <w:pPr>
        <w:pStyle w:val="Akapitzlist"/>
        <w:spacing w:after="0" w:line="360" w:lineRule="auto"/>
        <w:jc w:val="both"/>
        <w:rPr>
          <w:rFonts w:cstheme="minorHAnsi"/>
          <w:bCs/>
          <w:sz w:val="24"/>
          <w:szCs w:val="24"/>
        </w:rPr>
      </w:pPr>
    </w:p>
    <w:p w14:paraId="111B37C5" w14:textId="3B8E243C" w:rsidR="000A0F82" w:rsidRPr="00286F9C" w:rsidRDefault="000A0F82" w:rsidP="00343F39">
      <w:pPr>
        <w:pStyle w:val="Akapitzlist"/>
        <w:numPr>
          <w:ilvl w:val="0"/>
          <w:numId w:val="3"/>
        </w:numPr>
        <w:spacing w:after="0" w:line="360" w:lineRule="auto"/>
        <w:jc w:val="both"/>
        <w:rPr>
          <w:rFonts w:cstheme="minorHAnsi"/>
          <w:b/>
          <w:sz w:val="24"/>
          <w:szCs w:val="24"/>
        </w:rPr>
      </w:pPr>
      <w:r w:rsidRPr="00286F9C">
        <w:rPr>
          <w:rFonts w:cstheme="minorHAnsi"/>
          <w:b/>
          <w:sz w:val="24"/>
          <w:szCs w:val="24"/>
        </w:rPr>
        <w:t>PROCEDURY OKREŚLAJĄCE ZAKŁADANIE NIEBIESKIEJ KARTY</w:t>
      </w:r>
    </w:p>
    <w:p w14:paraId="7679AC6F" w14:textId="77777777" w:rsidR="002243C3" w:rsidRPr="00286F9C" w:rsidRDefault="002243C3" w:rsidP="00C7622A">
      <w:pPr>
        <w:pStyle w:val="Akapitzlist"/>
        <w:spacing w:after="0" w:line="360" w:lineRule="auto"/>
        <w:ind w:left="1080"/>
        <w:jc w:val="both"/>
        <w:rPr>
          <w:rFonts w:cstheme="minorHAnsi"/>
          <w:b/>
          <w:sz w:val="24"/>
          <w:szCs w:val="24"/>
        </w:rPr>
      </w:pPr>
    </w:p>
    <w:p w14:paraId="34D92160" w14:textId="572B51A6" w:rsidR="002243C3" w:rsidRPr="00286F9C" w:rsidRDefault="002243C3" w:rsidP="00AC3EE0">
      <w:pPr>
        <w:pStyle w:val="Akapitzlist"/>
        <w:spacing w:after="0" w:line="360" w:lineRule="auto"/>
        <w:ind w:left="1080"/>
        <w:jc w:val="center"/>
        <w:rPr>
          <w:rFonts w:cstheme="minorHAnsi"/>
          <w:b/>
          <w:bCs/>
          <w:sz w:val="24"/>
          <w:szCs w:val="24"/>
        </w:rPr>
      </w:pPr>
      <w:r w:rsidRPr="00286F9C">
        <w:rPr>
          <w:rFonts w:cstheme="minorHAnsi"/>
          <w:b/>
          <w:bCs/>
          <w:sz w:val="24"/>
          <w:szCs w:val="24"/>
        </w:rPr>
        <w:t>§ 1</w:t>
      </w:r>
      <w:r w:rsidR="009C607E" w:rsidRPr="00286F9C">
        <w:rPr>
          <w:rFonts w:cstheme="minorHAnsi"/>
          <w:b/>
          <w:bCs/>
          <w:sz w:val="24"/>
          <w:szCs w:val="24"/>
        </w:rPr>
        <w:t>8</w:t>
      </w:r>
    </w:p>
    <w:p w14:paraId="518D4C61" w14:textId="3B63E931" w:rsidR="001B2FBC" w:rsidRPr="00286F9C" w:rsidRDefault="001B2FBC" w:rsidP="00343F39">
      <w:pPr>
        <w:pStyle w:val="Akapitzlist"/>
        <w:numPr>
          <w:ilvl w:val="0"/>
          <w:numId w:val="39"/>
        </w:numPr>
        <w:spacing w:after="0" w:line="360" w:lineRule="auto"/>
        <w:jc w:val="both"/>
        <w:rPr>
          <w:rFonts w:cstheme="minorHAnsi"/>
          <w:sz w:val="24"/>
          <w:szCs w:val="24"/>
        </w:rPr>
      </w:pPr>
      <w:r w:rsidRPr="00286F9C">
        <w:rPr>
          <w:rFonts w:cstheme="minorHAnsi"/>
          <w:sz w:val="24"/>
          <w:szCs w:val="24"/>
        </w:rPr>
        <w:t>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w:t>
      </w:r>
      <w:r w:rsidR="008E41FC" w:rsidRPr="00286F9C">
        <w:rPr>
          <w:rFonts w:cstheme="minorHAnsi"/>
          <w:sz w:val="24"/>
          <w:szCs w:val="24"/>
        </w:rPr>
        <w:t>ą</w:t>
      </w:r>
      <w:r w:rsidRPr="00286F9C">
        <w:rPr>
          <w:rFonts w:cstheme="minorHAnsi"/>
          <w:sz w:val="24"/>
          <w:szCs w:val="24"/>
        </w:rPr>
        <w:t>, wolność, w tym seksualną, powodujące szkody na ich zdrowiu fizycznym lub psychicznym, a także wywołujące cierpienia i krzywdy moralne osób dotkniętych przemocą.</w:t>
      </w:r>
    </w:p>
    <w:p w14:paraId="0D560D80" w14:textId="4D53A502" w:rsidR="007A2772" w:rsidRPr="00286F9C" w:rsidRDefault="007A2772" w:rsidP="00343F39">
      <w:pPr>
        <w:pStyle w:val="Akapitzlist"/>
        <w:numPr>
          <w:ilvl w:val="0"/>
          <w:numId w:val="39"/>
        </w:numPr>
        <w:spacing w:after="0" w:line="360" w:lineRule="auto"/>
        <w:jc w:val="both"/>
        <w:rPr>
          <w:rFonts w:cstheme="minorHAnsi"/>
          <w:sz w:val="24"/>
          <w:szCs w:val="24"/>
        </w:rPr>
      </w:pPr>
      <w:r w:rsidRPr="00286F9C">
        <w:rPr>
          <w:rFonts w:cstheme="minorHAnsi"/>
          <w:sz w:val="24"/>
          <w:szCs w:val="24"/>
        </w:rPr>
        <w:t>Procedura Niebieskiej Karty jest procedurą interwencji obejmującą działania wielu służb, mającą na celu zatrzymanie przemocy domowej</w:t>
      </w:r>
      <w:r w:rsidR="00AA1563" w:rsidRPr="00286F9C">
        <w:rPr>
          <w:rFonts w:cstheme="minorHAnsi"/>
          <w:sz w:val="24"/>
          <w:szCs w:val="24"/>
        </w:rPr>
        <w:t xml:space="preserve"> </w:t>
      </w:r>
      <w:r w:rsidRPr="00286F9C">
        <w:rPr>
          <w:rFonts w:cstheme="minorHAnsi"/>
          <w:sz w:val="24"/>
          <w:szCs w:val="24"/>
        </w:rPr>
        <w:t xml:space="preserve">oraz zapewnienie bezpieczeństwa </w:t>
      </w:r>
      <w:r w:rsidR="00C57FDE" w:rsidRPr="00286F9C">
        <w:rPr>
          <w:rFonts w:cstheme="minorHAnsi"/>
          <w:sz w:val="24"/>
          <w:szCs w:val="24"/>
        </w:rPr>
        <w:t>osobie</w:t>
      </w:r>
      <w:r w:rsidR="00AA1563" w:rsidRPr="00286F9C">
        <w:rPr>
          <w:rFonts w:cstheme="minorHAnsi"/>
          <w:sz w:val="24"/>
          <w:szCs w:val="24"/>
        </w:rPr>
        <w:t xml:space="preserve"> podejrzan</w:t>
      </w:r>
      <w:r w:rsidR="00C57FDE" w:rsidRPr="00286F9C">
        <w:rPr>
          <w:rFonts w:cstheme="minorHAnsi"/>
          <w:sz w:val="24"/>
          <w:szCs w:val="24"/>
        </w:rPr>
        <w:t>ej</w:t>
      </w:r>
      <w:r w:rsidRPr="00286F9C">
        <w:rPr>
          <w:rFonts w:cstheme="minorHAnsi"/>
          <w:sz w:val="24"/>
          <w:szCs w:val="24"/>
        </w:rPr>
        <w:t xml:space="preserve">, że jest </w:t>
      </w:r>
      <w:r w:rsidR="00AA1563" w:rsidRPr="00286F9C">
        <w:rPr>
          <w:rFonts w:cstheme="minorHAnsi"/>
          <w:sz w:val="24"/>
          <w:szCs w:val="24"/>
        </w:rPr>
        <w:t>dotknięt</w:t>
      </w:r>
      <w:r w:rsidR="00C57FDE" w:rsidRPr="00286F9C">
        <w:rPr>
          <w:rFonts w:cstheme="minorHAnsi"/>
          <w:sz w:val="24"/>
          <w:szCs w:val="24"/>
        </w:rPr>
        <w:t>a</w:t>
      </w:r>
      <w:r w:rsidR="00AA1563" w:rsidRPr="00286F9C">
        <w:rPr>
          <w:rFonts w:cstheme="minorHAnsi"/>
          <w:sz w:val="24"/>
          <w:szCs w:val="24"/>
        </w:rPr>
        <w:t xml:space="preserve"> </w:t>
      </w:r>
      <w:r w:rsidRPr="00286F9C">
        <w:rPr>
          <w:rFonts w:cstheme="minorHAnsi"/>
          <w:sz w:val="24"/>
          <w:szCs w:val="24"/>
        </w:rPr>
        <w:t xml:space="preserve"> przemocą domową.</w:t>
      </w:r>
      <w:r w:rsidR="00AA1563" w:rsidRPr="00286F9C">
        <w:rPr>
          <w:rFonts w:cstheme="minorHAnsi"/>
          <w:sz w:val="24"/>
          <w:szCs w:val="24"/>
        </w:rPr>
        <w:t xml:space="preserve"> </w:t>
      </w:r>
    </w:p>
    <w:p w14:paraId="0D446450" w14:textId="4A28B5D9" w:rsidR="001B2FBC" w:rsidRPr="00286F9C" w:rsidRDefault="001B2FBC" w:rsidP="00343F39">
      <w:pPr>
        <w:pStyle w:val="Akapitzlist"/>
        <w:numPr>
          <w:ilvl w:val="0"/>
          <w:numId w:val="39"/>
        </w:numPr>
        <w:spacing w:after="0" w:line="360" w:lineRule="auto"/>
        <w:jc w:val="both"/>
        <w:rPr>
          <w:rFonts w:cstheme="minorHAnsi"/>
          <w:sz w:val="24"/>
          <w:szCs w:val="24"/>
        </w:rPr>
      </w:pPr>
      <w:r w:rsidRPr="00286F9C">
        <w:rPr>
          <w:rFonts w:cstheme="minorHAnsi"/>
          <w:sz w:val="24"/>
          <w:szCs w:val="24"/>
        </w:rPr>
        <w:t>Od 28.09.2023 r. obowiązują przepisy Rozporządzenia Rady Ministrów z dnia 6 września 2023 r. w sprawie procedury Niebieskiej Karty oraz wzorów formularzy Niebieska Karta (DZ. U. z 2023 r. poz. 1870)</w:t>
      </w:r>
    </w:p>
    <w:p w14:paraId="1E48EED5" w14:textId="16AB19C8" w:rsidR="001B2FBC" w:rsidRPr="00286F9C" w:rsidRDefault="00AA1563" w:rsidP="00343F39">
      <w:pPr>
        <w:pStyle w:val="Akapitzlist"/>
        <w:numPr>
          <w:ilvl w:val="0"/>
          <w:numId w:val="39"/>
        </w:numPr>
        <w:spacing w:after="0" w:line="360" w:lineRule="auto"/>
        <w:jc w:val="both"/>
        <w:rPr>
          <w:rFonts w:cstheme="minorHAnsi"/>
          <w:sz w:val="24"/>
          <w:szCs w:val="24"/>
        </w:rPr>
      </w:pPr>
      <w:r w:rsidRPr="00286F9C">
        <w:rPr>
          <w:rFonts w:cstheme="minorHAnsi"/>
          <w:sz w:val="24"/>
          <w:szCs w:val="24"/>
        </w:rPr>
        <w:lastRenderedPageBreak/>
        <w:t>Procedura Niebieskiej Karty nakłada na szkołę określone zadania w przypadku uzasadnionego podejrzenia o stosowanie wobec ucznia przemocy d</w:t>
      </w:r>
      <w:r w:rsidR="001B2FBC" w:rsidRPr="00286F9C">
        <w:rPr>
          <w:rFonts w:cstheme="minorHAnsi"/>
          <w:sz w:val="24"/>
          <w:szCs w:val="24"/>
        </w:rPr>
        <w:t>omowej.</w:t>
      </w:r>
    </w:p>
    <w:p w14:paraId="7813046D" w14:textId="7D08717E" w:rsidR="00C57FDE" w:rsidRPr="00286F9C" w:rsidRDefault="00C57FDE" w:rsidP="00343F39">
      <w:pPr>
        <w:pStyle w:val="Akapitzlist"/>
        <w:numPr>
          <w:ilvl w:val="0"/>
          <w:numId w:val="39"/>
        </w:numPr>
        <w:spacing w:after="0" w:line="360" w:lineRule="auto"/>
        <w:jc w:val="both"/>
        <w:rPr>
          <w:rFonts w:cstheme="minorHAnsi"/>
          <w:sz w:val="24"/>
          <w:szCs w:val="24"/>
        </w:rPr>
      </w:pPr>
      <w:r w:rsidRPr="00286F9C">
        <w:rPr>
          <w:rFonts w:cstheme="minorHAnsi"/>
          <w:sz w:val="24"/>
          <w:szCs w:val="24"/>
        </w:rPr>
        <w:t>Rozpoznanie przemocy w rodzinie i wypełnienie Niebieskiej Karty to początek procesu wspierania ofiary przemocy.</w:t>
      </w:r>
    </w:p>
    <w:p w14:paraId="64272200" w14:textId="57FC6969" w:rsidR="00C57FDE" w:rsidRPr="00286F9C" w:rsidRDefault="00C57FDE" w:rsidP="00343F39">
      <w:pPr>
        <w:pStyle w:val="Akapitzlist"/>
        <w:numPr>
          <w:ilvl w:val="0"/>
          <w:numId w:val="39"/>
        </w:numPr>
        <w:spacing w:after="0" w:line="360" w:lineRule="auto"/>
        <w:jc w:val="both"/>
        <w:rPr>
          <w:rFonts w:cstheme="minorHAnsi"/>
          <w:sz w:val="24"/>
          <w:szCs w:val="24"/>
        </w:rPr>
      </w:pPr>
      <w:r w:rsidRPr="00286F9C">
        <w:rPr>
          <w:rFonts w:cstheme="minorHAnsi"/>
          <w:sz w:val="24"/>
          <w:szCs w:val="24"/>
        </w:rPr>
        <w:t>Podejmowanie interwencji wobec rodziny dotkniętej przemocą odbywa</w:t>
      </w:r>
      <w:r w:rsidR="008E41FC" w:rsidRPr="00286F9C">
        <w:rPr>
          <w:rFonts w:cstheme="minorHAnsi"/>
          <w:sz w:val="24"/>
          <w:szCs w:val="24"/>
        </w:rPr>
        <w:t>jące</w:t>
      </w:r>
      <w:r w:rsidRPr="00286F9C">
        <w:rPr>
          <w:rFonts w:cstheme="minorHAnsi"/>
          <w:sz w:val="24"/>
          <w:szCs w:val="24"/>
        </w:rPr>
        <w:t xml:space="preserve"> się na podstawie procedury Niebieskie Karty nie wymaga zgody ucznia dotkniętego przemocą.</w:t>
      </w:r>
    </w:p>
    <w:p w14:paraId="5C1BCE86" w14:textId="0A4430D9" w:rsidR="008E41FC" w:rsidRDefault="008E41FC" w:rsidP="008E41FC">
      <w:pPr>
        <w:spacing w:after="0" w:line="360" w:lineRule="auto"/>
        <w:ind w:left="360"/>
        <w:rPr>
          <w:rFonts w:cstheme="minorHAnsi"/>
          <w:sz w:val="24"/>
          <w:szCs w:val="24"/>
        </w:rPr>
      </w:pPr>
    </w:p>
    <w:p w14:paraId="7512AF46" w14:textId="68DB0457" w:rsidR="008D400A" w:rsidRDefault="008D400A" w:rsidP="008E41FC">
      <w:pPr>
        <w:spacing w:after="0" w:line="360" w:lineRule="auto"/>
        <w:ind w:left="360"/>
        <w:rPr>
          <w:rFonts w:cstheme="minorHAnsi"/>
          <w:sz w:val="24"/>
          <w:szCs w:val="24"/>
        </w:rPr>
      </w:pPr>
    </w:p>
    <w:p w14:paraId="35427DCF" w14:textId="77777777" w:rsidR="008D400A" w:rsidRPr="00286F9C" w:rsidRDefault="008D400A" w:rsidP="008E41FC">
      <w:pPr>
        <w:spacing w:after="0" w:line="360" w:lineRule="auto"/>
        <w:ind w:left="360"/>
        <w:rPr>
          <w:rFonts w:cstheme="minorHAnsi"/>
          <w:sz w:val="24"/>
          <w:szCs w:val="24"/>
        </w:rPr>
      </w:pPr>
    </w:p>
    <w:p w14:paraId="104A6233" w14:textId="48E5E62C" w:rsidR="008E41FC" w:rsidRPr="00286F9C" w:rsidRDefault="008E41FC" w:rsidP="008E41FC">
      <w:pPr>
        <w:pStyle w:val="Akapitzlist"/>
        <w:spacing w:after="0" w:line="360" w:lineRule="auto"/>
        <w:ind w:left="1080"/>
        <w:jc w:val="center"/>
        <w:rPr>
          <w:rFonts w:cstheme="minorHAnsi"/>
          <w:b/>
          <w:bCs/>
          <w:sz w:val="24"/>
          <w:szCs w:val="24"/>
        </w:rPr>
      </w:pPr>
      <w:r w:rsidRPr="00286F9C">
        <w:rPr>
          <w:rFonts w:cstheme="minorHAnsi"/>
          <w:b/>
          <w:bCs/>
          <w:sz w:val="24"/>
          <w:szCs w:val="24"/>
        </w:rPr>
        <w:t>§ 19</w:t>
      </w:r>
    </w:p>
    <w:p w14:paraId="5E6D5DCC" w14:textId="2CE0EDD0" w:rsidR="008E41FC" w:rsidRPr="00286F9C" w:rsidRDefault="008E41FC" w:rsidP="00343F39">
      <w:pPr>
        <w:pStyle w:val="Akapitzlist"/>
        <w:numPr>
          <w:ilvl w:val="0"/>
          <w:numId w:val="40"/>
        </w:numPr>
        <w:spacing w:after="0" w:line="360" w:lineRule="auto"/>
        <w:jc w:val="both"/>
        <w:rPr>
          <w:rFonts w:cstheme="minorHAnsi"/>
          <w:sz w:val="24"/>
          <w:szCs w:val="24"/>
        </w:rPr>
      </w:pPr>
      <w:r w:rsidRPr="00286F9C">
        <w:rPr>
          <w:rFonts w:cstheme="minorHAnsi"/>
          <w:sz w:val="24"/>
          <w:szCs w:val="24"/>
        </w:rPr>
        <w:t>Realizacja procedury Niebieskiej Karty:</w:t>
      </w:r>
    </w:p>
    <w:p w14:paraId="1F5A3EE3" w14:textId="700E1645" w:rsidR="008E41FC" w:rsidRPr="00286F9C" w:rsidRDefault="008E41FC" w:rsidP="00343F39">
      <w:pPr>
        <w:pStyle w:val="Akapitzlist"/>
        <w:numPr>
          <w:ilvl w:val="0"/>
          <w:numId w:val="41"/>
        </w:numPr>
        <w:spacing w:after="0" w:line="360" w:lineRule="auto"/>
        <w:jc w:val="both"/>
        <w:rPr>
          <w:rFonts w:cstheme="minorHAnsi"/>
          <w:sz w:val="24"/>
          <w:szCs w:val="24"/>
        </w:rPr>
      </w:pPr>
      <w:r w:rsidRPr="00286F9C">
        <w:rPr>
          <w:rFonts w:cstheme="minorHAnsi"/>
          <w:sz w:val="24"/>
          <w:szCs w:val="24"/>
        </w:rPr>
        <w:t>Niebieska Kartę zakłada</w:t>
      </w:r>
      <w:r w:rsidR="005211A4" w:rsidRPr="00286F9C">
        <w:rPr>
          <w:rFonts w:cstheme="minorHAnsi"/>
          <w:sz w:val="24"/>
          <w:szCs w:val="24"/>
        </w:rPr>
        <w:t xml:space="preserve"> pedagog lub psycholog szkolny</w:t>
      </w:r>
      <w:r w:rsidRPr="00286F9C">
        <w:rPr>
          <w:rFonts w:cstheme="minorHAnsi"/>
          <w:sz w:val="24"/>
          <w:szCs w:val="24"/>
        </w:rPr>
        <w:t>, który stwierdza, że w rodzinie ucznia dochodzi do przemocy.</w:t>
      </w:r>
    </w:p>
    <w:p w14:paraId="6E678F2B" w14:textId="508DB48D" w:rsidR="006B7F44" w:rsidRPr="00286F9C" w:rsidRDefault="006B7F44" w:rsidP="00343F39">
      <w:pPr>
        <w:pStyle w:val="Akapitzlist"/>
        <w:numPr>
          <w:ilvl w:val="0"/>
          <w:numId w:val="41"/>
        </w:numPr>
        <w:spacing w:after="0" w:line="360" w:lineRule="auto"/>
        <w:jc w:val="both"/>
        <w:rPr>
          <w:rFonts w:cstheme="minorHAnsi"/>
          <w:sz w:val="24"/>
          <w:szCs w:val="24"/>
        </w:rPr>
      </w:pPr>
      <w:r w:rsidRPr="00286F9C">
        <w:rPr>
          <w:rFonts w:cstheme="minorHAnsi"/>
          <w:sz w:val="24"/>
          <w:szCs w:val="24"/>
        </w:rPr>
        <w:t>Wszczęcie procedury Niebieskiej Karty następuje poprzez wypełnienie formularza Niebieska Karta - A, w obecności ucznia, co do którego istnieje podejrzenie, że jest dotknięty przemocą w rodzinie.</w:t>
      </w:r>
    </w:p>
    <w:p w14:paraId="3FF6AB82" w14:textId="249F5023" w:rsidR="008E41FC" w:rsidRPr="00286F9C" w:rsidRDefault="006B7F44" w:rsidP="00343F39">
      <w:pPr>
        <w:pStyle w:val="Akapitzlist"/>
        <w:numPr>
          <w:ilvl w:val="0"/>
          <w:numId w:val="41"/>
        </w:numPr>
        <w:spacing w:after="0" w:line="360" w:lineRule="auto"/>
        <w:jc w:val="both"/>
        <w:rPr>
          <w:rFonts w:cstheme="minorHAnsi"/>
          <w:sz w:val="24"/>
          <w:szCs w:val="24"/>
        </w:rPr>
      </w:pPr>
      <w:r w:rsidRPr="00286F9C">
        <w:rPr>
          <w:rFonts w:cstheme="minorHAnsi"/>
          <w:sz w:val="24"/>
          <w:szCs w:val="24"/>
        </w:rPr>
        <w:t>W przypadku podejrzenia stosowania przemocy w rodzinie wobec małoletniego ucznia, podejmowane i realizowane w ramach procedury, przeprowadza się w obecności opiekuna ucznia.</w:t>
      </w:r>
    </w:p>
    <w:p w14:paraId="2D2BBB20" w14:textId="72619ECF" w:rsidR="006B7F44" w:rsidRPr="00286F9C" w:rsidRDefault="006B7F44" w:rsidP="00343F39">
      <w:pPr>
        <w:pStyle w:val="Akapitzlist"/>
        <w:numPr>
          <w:ilvl w:val="0"/>
          <w:numId w:val="41"/>
        </w:numPr>
        <w:spacing w:after="0" w:line="360" w:lineRule="auto"/>
        <w:jc w:val="both"/>
        <w:rPr>
          <w:rFonts w:cstheme="minorHAnsi"/>
          <w:sz w:val="24"/>
          <w:szCs w:val="24"/>
        </w:rPr>
      </w:pPr>
      <w:r w:rsidRPr="00286F9C">
        <w:rPr>
          <w:rFonts w:cstheme="minorHAnsi"/>
          <w:sz w:val="24"/>
          <w:szCs w:val="24"/>
        </w:rPr>
        <w:t>Jeżeli osobami, wobec których istnieje podejrzenie, że stosują przemoc w rodzinie wobec małoletniego są opiekunowie, działania z udziałem ucznia przeprowadza się w obecności pełnoletniej osoby najbliższej.</w:t>
      </w:r>
    </w:p>
    <w:p w14:paraId="432C16B9" w14:textId="67B6E77F" w:rsidR="006B7F44" w:rsidRPr="00286F9C" w:rsidRDefault="006B7F44" w:rsidP="00343F39">
      <w:pPr>
        <w:pStyle w:val="Akapitzlist"/>
        <w:numPr>
          <w:ilvl w:val="0"/>
          <w:numId w:val="41"/>
        </w:numPr>
        <w:spacing w:after="0" w:line="360" w:lineRule="auto"/>
        <w:jc w:val="both"/>
        <w:rPr>
          <w:rFonts w:cstheme="minorHAnsi"/>
          <w:sz w:val="24"/>
          <w:szCs w:val="24"/>
        </w:rPr>
      </w:pPr>
      <w:r w:rsidRPr="00286F9C">
        <w:rPr>
          <w:rFonts w:cstheme="minorHAnsi"/>
          <w:sz w:val="24"/>
          <w:szCs w:val="24"/>
        </w:rPr>
        <w:t>Po wypełnieniu formularza Niebieska Karta-A osobie</w:t>
      </w:r>
      <w:r w:rsidR="004D6AC6" w:rsidRPr="00286F9C">
        <w:rPr>
          <w:rFonts w:cstheme="minorHAnsi"/>
          <w:sz w:val="24"/>
          <w:szCs w:val="24"/>
        </w:rPr>
        <w:t xml:space="preserve"> doznającej przemocy domowej przekazuje się formularz Niebieska Karta – B. Jeżeli osobą doznającą przemocy domowej jest małoletni, formularz Niebieska Karta – B przekazuje się opiekunowi, a w przypadkach jeżeli istnieje podejrzenie, że osobami stosującymi przemoc domową wobec małoletniego są opiekunowie, działania w ramach procedury przeprowadza się w obecności pełnoletniej osoby najbliższej w rozumieniu art. 115  § 11 ustawy z dnia 6 czerwca 1997 r. – Kodeks karny lub pełnoletniej osoby wskazanej przez małoletniego.</w:t>
      </w:r>
    </w:p>
    <w:p w14:paraId="26FF6F56" w14:textId="6D2BFDDE" w:rsidR="00873DA1" w:rsidRPr="000F072C" w:rsidRDefault="003F7981" w:rsidP="00C7622A">
      <w:pPr>
        <w:pStyle w:val="Akapitzlist"/>
        <w:numPr>
          <w:ilvl w:val="0"/>
          <w:numId w:val="41"/>
        </w:numPr>
        <w:spacing w:after="0" w:line="360" w:lineRule="auto"/>
        <w:jc w:val="both"/>
        <w:rPr>
          <w:rFonts w:cstheme="minorHAnsi"/>
          <w:sz w:val="24"/>
          <w:szCs w:val="24"/>
        </w:rPr>
      </w:pPr>
      <w:r w:rsidRPr="00286F9C">
        <w:rPr>
          <w:rFonts w:cstheme="minorHAnsi"/>
          <w:sz w:val="24"/>
          <w:szCs w:val="24"/>
        </w:rPr>
        <w:lastRenderedPageBreak/>
        <w:t>Wypełniony formularz Niebieska Karta – A niezwłocznie, nie później niż w terminie 5 dni roboczych od dnia wszczęcia procedury, przekazuje się do zespołu interdyscyplinarnego.</w:t>
      </w:r>
      <w:r w:rsidR="004D6AC6" w:rsidRPr="00286F9C">
        <w:rPr>
          <w:rFonts w:cstheme="minorHAnsi"/>
          <w:sz w:val="24"/>
          <w:szCs w:val="24"/>
        </w:rPr>
        <w:t xml:space="preserve"> Kopię wypełnionego formularza Niebieska Karta – A pozostawia się u wszczynającego post</w:t>
      </w:r>
      <w:r w:rsidR="00835CE5" w:rsidRPr="00286F9C">
        <w:rPr>
          <w:rFonts w:cstheme="minorHAnsi"/>
          <w:sz w:val="24"/>
          <w:szCs w:val="24"/>
        </w:rPr>
        <w:t>ę</w:t>
      </w:r>
      <w:r w:rsidR="004D6AC6" w:rsidRPr="00286F9C">
        <w:rPr>
          <w:rFonts w:cstheme="minorHAnsi"/>
          <w:sz w:val="24"/>
          <w:szCs w:val="24"/>
        </w:rPr>
        <w:t>powanie.</w:t>
      </w:r>
    </w:p>
    <w:p w14:paraId="59F085C7" w14:textId="1A9A873C" w:rsidR="00873DA1" w:rsidRDefault="00873DA1" w:rsidP="00C7622A">
      <w:pPr>
        <w:spacing w:after="0" w:line="360" w:lineRule="auto"/>
        <w:jc w:val="both"/>
        <w:rPr>
          <w:rFonts w:cstheme="minorHAnsi"/>
          <w:bCs/>
          <w:sz w:val="24"/>
          <w:szCs w:val="24"/>
        </w:rPr>
      </w:pPr>
    </w:p>
    <w:p w14:paraId="3542B767" w14:textId="22E33BCA" w:rsidR="00873DA1" w:rsidRDefault="00873DA1" w:rsidP="00C7622A">
      <w:pPr>
        <w:spacing w:after="0" w:line="360" w:lineRule="auto"/>
        <w:jc w:val="both"/>
        <w:rPr>
          <w:rFonts w:cstheme="minorHAnsi"/>
          <w:bCs/>
          <w:sz w:val="24"/>
          <w:szCs w:val="24"/>
        </w:rPr>
      </w:pPr>
    </w:p>
    <w:p w14:paraId="02797EDE" w14:textId="1A886824" w:rsidR="00873DA1" w:rsidRDefault="00873DA1" w:rsidP="00C7622A">
      <w:pPr>
        <w:spacing w:after="0" w:line="360" w:lineRule="auto"/>
        <w:jc w:val="both"/>
        <w:rPr>
          <w:rFonts w:cstheme="minorHAnsi"/>
          <w:bCs/>
          <w:sz w:val="24"/>
          <w:szCs w:val="24"/>
        </w:rPr>
      </w:pPr>
    </w:p>
    <w:p w14:paraId="7E100005" w14:textId="77777777" w:rsidR="00873DA1" w:rsidRPr="00286F9C" w:rsidRDefault="00873DA1" w:rsidP="00C7622A">
      <w:pPr>
        <w:spacing w:after="0" w:line="360" w:lineRule="auto"/>
        <w:jc w:val="both"/>
        <w:rPr>
          <w:rFonts w:cstheme="minorHAnsi"/>
          <w:bCs/>
          <w:sz w:val="24"/>
          <w:szCs w:val="24"/>
        </w:rPr>
      </w:pPr>
    </w:p>
    <w:p w14:paraId="404873EF" w14:textId="144ADF6C" w:rsidR="001A1908" w:rsidRPr="00286F9C" w:rsidRDefault="00A9333B" w:rsidP="00343F39">
      <w:pPr>
        <w:pStyle w:val="Akapitzlist"/>
        <w:numPr>
          <w:ilvl w:val="0"/>
          <w:numId w:val="3"/>
        </w:numPr>
        <w:spacing w:after="0" w:line="360" w:lineRule="auto"/>
        <w:jc w:val="both"/>
        <w:rPr>
          <w:rFonts w:cstheme="minorHAnsi"/>
          <w:b/>
          <w:sz w:val="24"/>
          <w:szCs w:val="24"/>
        </w:rPr>
      </w:pPr>
      <w:bookmarkStart w:id="9" w:name="_Hlk165225707"/>
      <w:r w:rsidRPr="00286F9C">
        <w:rPr>
          <w:rFonts w:cstheme="minorHAnsi"/>
          <w:b/>
          <w:sz w:val="24"/>
          <w:szCs w:val="24"/>
        </w:rPr>
        <w:t xml:space="preserve">ZASADY </w:t>
      </w:r>
      <w:r w:rsidR="00320D0B" w:rsidRPr="00286F9C">
        <w:rPr>
          <w:rFonts w:cstheme="minorHAnsi"/>
          <w:b/>
          <w:sz w:val="24"/>
          <w:szCs w:val="24"/>
        </w:rPr>
        <w:t xml:space="preserve">MONITOROWANIAI I </w:t>
      </w:r>
      <w:r w:rsidRPr="00286F9C">
        <w:rPr>
          <w:rFonts w:cstheme="minorHAnsi"/>
          <w:b/>
          <w:sz w:val="24"/>
          <w:szCs w:val="24"/>
        </w:rPr>
        <w:t>AKTUALIZACJI STANDARD</w:t>
      </w:r>
      <w:r w:rsidR="001A1908" w:rsidRPr="00286F9C">
        <w:rPr>
          <w:rFonts w:cstheme="minorHAnsi"/>
          <w:b/>
          <w:sz w:val="24"/>
          <w:szCs w:val="24"/>
        </w:rPr>
        <w:t>ÓW</w:t>
      </w:r>
      <w:r w:rsidRPr="00286F9C">
        <w:rPr>
          <w:rFonts w:cstheme="minorHAnsi"/>
          <w:b/>
          <w:sz w:val="24"/>
          <w:szCs w:val="24"/>
        </w:rPr>
        <w:t xml:space="preserve"> OCHRONY MAŁOLETNICH ORAZ ZAKRES KOMPETENCJI OSÓB ODPOWIEDZIALNYCH ZA PRZYGOTOWANIE PERSONELU SZKOŁY DO STOSOWANIA STANDARDÓW OCHRONY MAŁOLETNICH</w:t>
      </w:r>
    </w:p>
    <w:p w14:paraId="3C59451A" w14:textId="77777777" w:rsidR="001A1908" w:rsidRPr="00286F9C" w:rsidRDefault="001A1908" w:rsidP="00C7622A">
      <w:pPr>
        <w:pStyle w:val="Akapitzlist"/>
        <w:spacing w:after="0" w:line="360" w:lineRule="auto"/>
        <w:ind w:left="1080"/>
        <w:jc w:val="both"/>
        <w:rPr>
          <w:rFonts w:cstheme="minorHAnsi"/>
          <w:b/>
          <w:sz w:val="24"/>
          <w:szCs w:val="24"/>
        </w:rPr>
      </w:pPr>
    </w:p>
    <w:bookmarkEnd w:id="8"/>
    <w:p w14:paraId="0EF1F1A4" w14:textId="25E86B74" w:rsidR="001A1908" w:rsidRPr="00286F9C" w:rsidRDefault="001A1908" w:rsidP="00C7622A">
      <w:pPr>
        <w:pStyle w:val="Akapitzlist"/>
        <w:spacing w:after="0" w:line="360" w:lineRule="auto"/>
        <w:ind w:left="1080"/>
        <w:jc w:val="center"/>
        <w:rPr>
          <w:rFonts w:cstheme="minorHAnsi"/>
          <w:b/>
          <w:bCs/>
          <w:sz w:val="24"/>
          <w:szCs w:val="24"/>
        </w:rPr>
      </w:pPr>
      <w:r w:rsidRPr="00286F9C">
        <w:rPr>
          <w:rFonts w:cstheme="minorHAnsi"/>
          <w:b/>
          <w:bCs/>
          <w:sz w:val="24"/>
          <w:szCs w:val="24"/>
        </w:rPr>
        <w:t xml:space="preserve">§ </w:t>
      </w:r>
      <w:r w:rsidR="00AC3EE0" w:rsidRPr="00286F9C">
        <w:rPr>
          <w:rFonts w:cstheme="minorHAnsi"/>
          <w:b/>
          <w:bCs/>
          <w:sz w:val="24"/>
          <w:szCs w:val="24"/>
        </w:rPr>
        <w:t>20</w:t>
      </w:r>
    </w:p>
    <w:p w14:paraId="480997D0" w14:textId="1FFF7484" w:rsidR="00320D0B" w:rsidRPr="00286F9C" w:rsidRDefault="00B7214D" w:rsidP="00320D0B">
      <w:pPr>
        <w:pStyle w:val="Akapitzlist"/>
        <w:numPr>
          <w:ilvl w:val="0"/>
          <w:numId w:val="32"/>
        </w:numPr>
        <w:spacing w:after="0" w:line="360" w:lineRule="auto"/>
        <w:jc w:val="both"/>
        <w:rPr>
          <w:rFonts w:cstheme="minorHAnsi"/>
          <w:sz w:val="24"/>
          <w:szCs w:val="24"/>
        </w:rPr>
      </w:pPr>
      <w:r w:rsidRPr="00286F9C">
        <w:rPr>
          <w:rFonts w:cstheme="minorHAnsi"/>
          <w:sz w:val="24"/>
          <w:szCs w:val="24"/>
        </w:rPr>
        <w:t>Koord</w:t>
      </w:r>
      <w:r w:rsidR="00812C2D" w:rsidRPr="00286F9C">
        <w:rPr>
          <w:rFonts w:cstheme="minorHAnsi"/>
          <w:sz w:val="24"/>
          <w:szCs w:val="24"/>
        </w:rPr>
        <w:t xml:space="preserve">ynator jest odpowiedzialny </w:t>
      </w:r>
      <w:r w:rsidR="00DE3B34" w:rsidRPr="00286F9C">
        <w:rPr>
          <w:rFonts w:cstheme="minorHAnsi"/>
          <w:sz w:val="24"/>
          <w:szCs w:val="24"/>
        </w:rPr>
        <w:t>za realizację i propagowanie Standardów Ochrony Małoletnich w szkole.</w:t>
      </w:r>
    </w:p>
    <w:p w14:paraId="4E4CFF87" w14:textId="34934778" w:rsidR="00DE3B34" w:rsidRPr="00286F9C" w:rsidRDefault="00DE3B34" w:rsidP="00320D0B">
      <w:pPr>
        <w:pStyle w:val="Akapitzlist"/>
        <w:numPr>
          <w:ilvl w:val="0"/>
          <w:numId w:val="32"/>
        </w:numPr>
        <w:spacing w:after="0" w:line="360" w:lineRule="auto"/>
        <w:jc w:val="both"/>
        <w:rPr>
          <w:rFonts w:cstheme="minorHAnsi"/>
          <w:sz w:val="24"/>
          <w:szCs w:val="24"/>
        </w:rPr>
      </w:pPr>
      <w:r w:rsidRPr="00286F9C">
        <w:rPr>
          <w:rFonts w:cstheme="minorHAnsi"/>
          <w:sz w:val="24"/>
          <w:szCs w:val="24"/>
        </w:rPr>
        <w:t>Osoba, o której mowa w pkt. 1 jest odpowiedzialna za</w:t>
      </w:r>
    </w:p>
    <w:p w14:paraId="112990C7" w14:textId="61A7781A" w:rsidR="00DE3B34" w:rsidRPr="00286F9C" w:rsidRDefault="00DE3B34" w:rsidP="00DE3B34">
      <w:pPr>
        <w:pStyle w:val="Akapitzlist"/>
        <w:numPr>
          <w:ilvl w:val="0"/>
          <w:numId w:val="42"/>
        </w:numPr>
        <w:spacing w:after="0" w:line="360" w:lineRule="auto"/>
        <w:jc w:val="both"/>
        <w:rPr>
          <w:rFonts w:cstheme="minorHAnsi"/>
          <w:sz w:val="24"/>
          <w:szCs w:val="24"/>
        </w:rPr>
      </w:pPr>
      <w:r w:rsidRPr="00286F9C">
        <w:rPr>
          <w:rFonts w:cstheme="minorHAnsi"/>
          <w:sz w:val="24"/>
          <w:szCs w:val="24"/>
        </w:rPr>
        <w:t>monitorowanie realizacji Standardów,</w:t>
      </w:r>
    </w:p>
    <w:p w14:paraId="27E0A22A" w14:textId="1B48363D" w:rsidR="00DE3B34" w:rsidRPr="00286F9C" w:rsidRDefault="00DE3B34" w:rsidP="00DE3B34">
      <w:pPr>
        <w:pStyle w:val="Akapitzlist"/>
        <w:numPr>
          <w:ilvl w:val="0"/>
          <w:numId w:val="42"/>
        </w:numPr>
        <w:spacing w:after="0" w:line="360" w:lineRule="auto"/>
        <w:jc w:val="both"/>
        <w:rPr>
          <w:rFonts w:cstheme="minorHAnsi"/>
          <w:sz w:val="24"/>
          <w:szCs w:val="24"/>
        </w:rPr>
      </w:pPr>
      <w:r w:rsidRPr="00286F9C">
        <w:rPr>
          <w:rFonts w:cstheme="minorHAnsi"/>
          <w:sz w:val="24"/>
          <w:szCs w:val="24"/>
        </w:rPr>
        <w:t>reagowanie na sygnały naruszenia Standardów,</w:t>
      </w:r>
    </w:p>
    <w:p w14:paraId="3C5588D1" w14:textId="41A2B216" w:rsidR="00DE3B34" w:rsidRPr="00286F9C" w:rsidRDefault="00DE3B34" w:rsidP="00DE3B34">
      <w:pPr>
        <w:pStyle w:val="Akapitzlist"/>
        <w:numPr>
          <w:ilvl w:val="0"/>
          <w:numId w:val="42"/>
        </w:numPr>
        <w:spacing w:after="0" w:line="360" w:lineRule="auto"/>
        <w:jc w:val="both"/>
        <w:rPr>
          <w:rFonts w:cstheme="minorHAnsi"/>
          <w:sz w:val="24"/>
          <w:szCs w:val="24"/>
        </w:rPr>
      </w:pPr>
      <w:r w:rsidRPr="00286F9C">
        <w:rPr>
          <w:rFonts w:cstheme="minorHAnsi"/>
          <w:sz w:val="24"/>
          <w:szCs w:val="24"/>
        </w:rPr>
        <w:t>prowadzenie rejestru zdarzeń podejrzenia krzywdzenia lub krzywdzenia małoletnich (</w:t>
      </w:r>
      <w:r w:rsidRPr="00286F9C">
        <w:rPr>
          <w:rFonts w:cstheme="minorHAnsi"/>
          <w:b/>
          <w:sz w:val="24"/>
          <w:szCs w:val="24"/>
        </w:rPr>
        <w:t xml:space="preserve">załącznik nr </w:t>
      </w:r>
      <w:r w:rsidR="006F5907" w:rsidRPr="00286F9C">
        <w:rPr>
          <w:rFonts w:cstheme="minorHAnsi"/>
          <w:b/>
          <w:sz w:val="24"/>
          <w:szCs w:val="24"/>
        </w:rPr>
        <w:t>4</w:t>
      </w:r>
      <w:r w:rsidRPr="00286F9C">
        <w:rPr>
          <w:rFonts w:cstheme="minorHAnsi"/>
          <w:b/>
          <w:sz w:val="24"/>
          <w:szCs w:val="24"/>
        </w:rPr>
        <w:t xml:space="preserve"> </w:t>
      </w:r>
      <w:r w:rsidRPr="00286F9C">
        <w:rPr>
          <w:rFonts w:cstheme="minorHAnsi"/>
          <w:sz w:val="24"/>
          <w:szCs w:val="24"/>
        </w:rPr>
        <w:t>do niniejszego dokumentu),</w:t>
      </w:r>
    </w:p>
    <w:p w14:paraId="20CAA616" w14:textId="70B75B1A" w:rsidR="00DE3B34" w:rsidRPr="00286F9C" w:rsidRDefault="00DE3B34" w:rsidP="00DE3B34">
      <w:pPr>
        <w:pStyle w:val="Akapitzlist"/>
        <w:numPr>
          <w:ilvl w:val="0"/>
          <w:numId w:val="42"/>
        </w:numPr>
        <w:spacing w:after="0" w:line="360" w:lineRule="auto"/>
        <w:jc w:val="both"/>
        <w:rPr>
          <w:rFonts w:cstheme="minorHAnsi"/>
          <w:sz w:val="24"/>
          <w:szCs w:val="24"/>
        </w:rPr>
      </w:pPr>
      <w:r w:rsidRPr="00286F9C">
        <w:rPr>
          <w:rFonts w:cstheme="minorHAnsi"/>
          <w:sz w:val="24"/>
          <w:szCs w:val="24"/>
        </w:rPr>
        <w:t>proponowanie zmian w Standardach.</w:t>
      </w:r>
    </w:p>
    <w:p w14:paraId="4C18CF63" w14:textId="77777777" w:rsidR="006F5907" w:rsidRPr="00286F9C" w:rsidRDefault="001A1908" w:rsidP="005B7F9A">
      <w:pPr>
        <w:pStyle w:val="Akapitzlist"/>
        <w:numPr>
          <w:ilvl w:val="0"/>
          <w:numId w:val="32"/>
        </w:numPr>
        <w:spacing w:after="0" w:line="360" w:lineRule="auto"/>
        <w:jc w:val="both"/>
        <w:rPr>
          <w:rFonts w:cstheme="minorHAnsi"/>
          <w:sz w:val="24"/>
          <w:szCs w:val="24"/>
        </w:rPr>
      </w:pPr>
      <w:r w:rsidRPr="00286F9C">
        <w:rPr>
          <w:rFonts w:cstheme="minorHAnsi"/>
          <w:sz w:val="24"/>
          <w:szCs w:val="24"/>
        </w:rPr>
        <w:t>Procedura aktualizowania Standardu odbywa się</w:t>
      </w:r>
      <w:r w:rsidR="00812C2D" w:rsidRPr="00286F9C">
        <w:rPr>
          <w:rFonts w:cstheme="minorHAnsi"/>
          <w:sz w:val="24"/>
          <w:szCs w:val="24"/>
        </w:rPr>
        <w:t xml:space="preserve"> </w:t>
      </w:r>
      <w:r w:rsidR="006F5907" w:rsidRPr="00286F9C">
        <w:rPr>
          <w:rFonts w:cstheme="minorHAnsi"/>
          <w:sz w:val="24"/>
          <w:szCs w:val="24"/>
        </w:rPr>
        <w:t>co najmniej raz na dwa lata.</w:t>
      </w:r>
    </w:p>
    <w:p w14:paraId="778664B0" w14:textId="6CF2BD76" w:rsidR="001A1908" w:rsidRPr="00286F9C" w:rsidRDefault="00812C2D" w:rsidP="005B7F9A">
      <w:pPr>
        <w:pStyle w:val="Akapitzlist"/>
        <w:numPr>
          <w:ilvl w:val="0"/>
          <w:numId w:val="32"/>
        </w:numPr>
        <w:spacing w:after="0" w:line="360" w:lineRule="auto"/>
        <w:jc w:val="both"/>
        <w:rPr>
          <w:rFonts w:cstheme="minorHAnsi"/>
          <w:sz w:val="24"/>
          <w:szCs w:val="24"/>
        </w:rPr>
      </w:pPr>
      <w:r w:rsidRPr="00286F9C">
        <w:rPr>
          <w:rFonts w:cstheme="minorHAnsi"/>
          <w:sz w:val="24"/>
          <w:szCs w:val="24"/>
        </w:rPr>
        <w:t xml:space="preserve">Koordynator </w:t>
      </w:r>
      <w:r w:rsidR="00E662DD" w:rsidRPr="00286F9C">
        <w:rPr>
          <w:rFonts w:cstheme="minorHAnsi"/>
          <w:sz w:val="24"/>
          <w:szCs w:val="24"/>
        </w:rPr>
        <w:t xml:space="preserve">na polecenie dyrektora szkoły, </w:t>
      </w:r>
      <w:r w:rsidR="001A1908" w:rsidRPr="00286F9C">
        <w:rPr>
          <w:rFonts w:cstheme="minorHAnsi"/>
          <w:sz w:val="24"/>
          <w:szCs w:val="24"/>
        </w:rPr>
        <w:t>zobowiązan</w:t>
      </w:r>
      <w:r w:rsidRPr="00286F9C">
        <w:rPr>
          <w:rFonts w:cstheme="minorHAnsi"/>
          <w:sz w:val="24"/>
          <w:szCs w:val="24"/>
        </w:rPr>
        <w:t>y</w:t>
      </w:r>
      <w:r w:rsidR="001A1908" w:rsidRPr="00286F9C">
        <w:rPr>
          <w:rFonts w:cstheme="minorHAnsi"/>
          <w:sz w:val="24"/>
          <w:szCs w:val="24"/>
        </w:rPr>
        <w:t xml:space="preserve"> jest do przeprowadzenia wśród pracowników szkoły (przynajmniej raz w roku) ankiety, której wzór stanowi </w:t>
      </w:r>
      <w:r w:rsidR="001A1908" w:rsidRPr="00286F9C">
        <w:rPr>
          <w:rFonts w:cstheme="minorHAnsi"/>
          <w:b/>
          <w:bCs/>
          <w:sz w:val="24"/>
          <w:szCs w:val="24"/>
        </w:rPr>
        <w:t>załącznik nr</w:t>
      </w:r>
      <w:r w:rsidR="001A1908" w:rsidRPr="00286F9C">
        <w:rPr>
          <w:rFonts w:cstheme="minorHAnsi"/>
          <w:sz w:val="24"/>
          <w:szCs w:val="24"/>
        </w:rPr>
        <w:t xml:space="preserve"> </w:t>
      </w:r>
      <w:r w:rsidR="000A058C" w:rsidRPr="00286F9C">
        <w:rPr>
          <w:rFonts w:cstheme="minorHAnsi"/>
          <w:sz w:val="24"/>
          <w:szCs w:val="24"/>
        </w:rPr>
        <w:t xml:space="preserve"> </w:t>
      </w:r>
      <w:r w:rsidR="006F5907" w:rsidRPr="00286F9C">
        <w:rPr>
          <w:rFonts w:cstheme="minorHAnsi"/>
          <w:b/>
          <w:bCs/>
          <w:sz w:val="24"/>
          <w:szCs w:val="24"/>
        </w:rPr>
        <w:t>5</w:t>
      </w:r>
      <w:r w:rsidR="001A1908" w:rsidRPr="00286F9C">
        <w:rPr>
          <w:rFonts w:cstheme="minorHAnsi"/>
          <w:sz w:val="24"/>
          <w:szCs w:val="24"/>
        </w:rPr>
        <w:t xml:space="preserve"> do niniejsz</w:t>
      </w:r>
      <w:r w:rsidR="00E662DD" w:rsidRPr="00286F9C">
        <w:rPr>
          <w:rFonts w:cstheme="minorHAnsi"/>
          <w:sz w:val="24"/>
          <w:szCs w:val="24"/>
        </w:rPr>
        <w:t>ego dokumentu</w:t>
      </w:r>
      <w:r w:rsidR="001A1908" w:rsidRPr="00286F9C">
        <w:rPr>
          <w:rFonts w:cstheme="minorHAnsi"/>
          <w:sz w:val="24"/>
          <w:szCs w:val="24"/>
        </w:rPr>
        <w:t>.</w:t>
      </w:r>
    </w:p>
    <w:p w14:paraId="39F233C4" w14:textId="5EE12230" w:rsidR="00E662DD" w:rsidRPr="00286F9C" w:rsidRDefault="00E662DD" w:rsidP="00E662DD">
      <w:pPr>
        <w:pStyle w:val="Akapitzlist"/>
        <w:numPr>
          <w:ilvl w:val="0"/>
          <w:numId w:val="32"/>
        </w:numPr>
        <w:spacing w:after="0" w:line="360" w:lineRule="auto"/>
        <w:jc w:val="both"/>
        <w:rPr>
          <w:rFonts w:cstheme="minorHAnsi"/>
          <w:sz w:val="24"/>
          <w:szCs w:val="24"/>
        </w:rPr>
      </w:pPr>
      <w:r w:rsidRPr="00286F9C">
        <w:rPr>
          <w:rFonts w:cstheme="minorHAnsi"/>
          <w:sz w:val="24"/>
          <w:szCs w:val="24"/>
        </w:rPr>
        <w:t>W ankiecie pracownicy szkoły mogą proponować zmiany Standardów oraz wskazywać przykłady ich naruszenia.</w:t>
      </w:r>
    </w:p>
    <w:p w14:paraId="6FE1EB7A" w14:textId="70AD563F" w:rsidR="00A61BA3" w:rsidRPr="00286F9C" w:rsidRDefault="00A61BA3" w:rsidP="00343F39">
      <w:pPr>
        <w:pStyle w:val="Akapitzlist"/>
        <w:numPr>
          <w:ilvl w:val="0"/>
          <w:numId w:val="32"/>
        </w:numPr>
        <w:spacing w:after="0" w:line="360" w:lineRule="auto"/>
        <w:jc w:val="both"/>
        <w:rPr>
          <w:rFonts w:cstheme="minorHAnsi"/>
          <w:sz w:val="24"/>
          <w:szCs w:val="24"/>
        </w:rPr>
      </w:pPr>
      <w:r w:rsidRPr="00286F9C">
        <w:rPr>
          <w:rFonts w:cstheme="minorHAnsi"/>
          <w:sz w:val="24"/>
          <w:szCs w:val="24"/>
        </w:rPr>
        <w:t>Po przeprowadz</w:t>
      </w:r>
      <w:r w:rsidR="00CF31B6" w:rsidRPr="00286F9C">
        <w:rPr>
          <w:rFonts w:cstheme="minorHAnsi"/>
          <w:sz w:val="24"/>
          <w:szCs w:val="24"/>
        </w:rPr>
        <w:t>onej</w:t>
      </w:r>
      <w:r w:rsidRPr="00286F9C">
        <w:rPr>
          <w:rFonts w:cstheme="minorHAnsi"/>
          <w:sz w:val="24"/>
          <w:szCs w:val="24"/>
        </w:rPr>
        <w:t xml:space="preserve"> ankie</w:t>
      </w:r>
      <w:r w:rsidR="00CF31B6" w:rsidRPr="00286F9C">
        <w:rPr>
          <w:rFonts w:cstheme="minorHAnsi"/>
          <w:sz w:val="24"/>
          <w:szCs w:val="24"/>
        </w:rPr>
        <w:t>cie</w:t>
      </w:r>
      <w:r w:rsidR="007A47F6" w:rsidRPr="00286F9C">
        <w:rPr>
          <w:rFonts w:cstheme="minorHAnsi"/>
          <w:sz w:val="24"/>
          <w:szCs w:val="24"/>
        </w:rPr>
        <w:t xml:space="preserve"> sporządzana jest</w:t>
      </w:r>
      <w:r w:rsidR="00E662DD" w:rsidRPr="00286F9C">
        <w:rPr>
          <w:rFonts w:cstheme="minorHAnsi"/>
          <w:sz w:val="24"/>
          <w:szCs w:val="24"/>
        </w:rPr>
        <w:t xml:space="preserve"> pisemn</w:t>
      </w:r>
      <w:r w:rsidR="007A47F6" w:rsidRPr="00286F9C">
        <w:rPr>
          <w:rFonts w:cstheme="minorHAnsi"/>
          <w:sz w:val="24"/>
          <w:szCs w:val="24"/>
        </w:rPr>
        <w:t>a</w:t>
      </w:r>
      <w:r w:rsidR="00E662DD" w:rsidRPr="00286F9C">
        <w:rPr>
          <w:rFonts w:cstheme="minorHAnsi"/>
          <w:sz w:val="24"/>
          <w:szCs w:val="24"/>
        </w:rPr>
        <w:t xml:space="preserve"> analiz</w:t>
      </w:r>
      <w:r w:rsidR="007A47F6" w:rsidRPr="00286F9C">
        <w:rPr>
          <w:rFonts w:cstheme="minorHAnsi"/>
          <w:sz w:val="24"/>
          <w:szCs w:val="24"/>
        </w:rPr>
        <w:t>a</w:t>
      </w:r>
      <w:r w:rsidRPr="00286F9C">
        <w:rPr>
          <w:rFonts w:cstheme="minorHAnsi"/>
          <w:sz w:val="24"/>
          <w:szCs w:val="24"/>
        </w:rPr>
        <w:t>, któr</w:t>
      </w:r>
      <w:r w:rsidR="00E662DD" w:rsidRPr="00286F9C">
        <w:rPr>
          <w:rFonts w:cstheme="minorHAnsi"/>
          <w:sz w:val="24"/>
          <w:szCs w:val="24"/>
        </w:rPr>
        <w:t>ą</w:t>
      </w:r>
      <w:r w:rsidRPr="00286F9C">
        <w:rPr>
          <w:rFonts w:cstheme="minorHAnsi"/>
          <w:sz w:val="24"/>
          <w:szCs w:val="24"/>
        </w:rPr>
        <w:t xml:space="preserve"> </w:t>
      </w:r>
      <w:r w:rsidR="00812C2D" w:rsidRPr="00286F9C">
        <w:rPr>
          <w:rFonts w:cstheme="minorHAnsi"/>
          <w:sz w:val="24"/>
          <w:szCs w:val="24"/>
        </w:rPr>
        <w:t xml:space="preserve">koordynator </w:t>
      </w:r>
      <w:r w:rsidR="007A47F6" w:rsidRPr="00286F9C">
        <w:rPr>
          <w:rFonts w:cstheme="minorHAnsi"/>
          <w:sz w:val="24"/>
          <w:szCs w:val="24"/>
        </w:rPr>
        <w:t xml:space="preserve"> </w:t>
      </w:r>
      <w:r w:rsidRPr="00286F9C">
        <w:rPr>
          <w:rFonts w:cstheme="minorHAnsi"/>
          <w:sz w:val="24"/>
          <w:szCs w:val="24"/>
        </w:rPr>
        <w:t>przedstawia dyrektorowi szkoły</w:t>
      </w:r>
      <w:r w:rsidR="00E662DD" w:rsidRPr="00286F9C">
        <w:rPr>
          <w:rFonts w:cstheme="minorHAnsi"/>
          <w:sz w:val="24"/>
          <w:szCs w:val="24"/>
        </w:rPr>
        <w:t xml:space="preserve"> oraz radzie pedagogicznej</w:t>
      </w:r>
      <w:r w:rsidRPr="00286F9C">
        <w:rPr>
          <w:rFonts w:cstheme="minorHAnsi"/>
          <w:sz w:val="24"/>
          <w:szCs w:val="24"/>
        </w:rPr>
        <w:t>.</w:t>
      </w:r>
    </w:p>
    <w:p w14:paraId="7089205C" w14:textId="63DE52D3" w:rsidR="00E662DD" w:rsidRPr="00286F9C" w:rsidRDefault="00E662DD" w:rsidP="00343F39">
      <w:pPr>
        <w:pStyle w:val="Akapitzlist"/>
        <w:numPr>
          <w:ilvl w:val="0"/>
          <w:numId w:val="32"/>
        </w:numPr>
        <w:spacing w:after="0" w:line="360" w:lineRule="auto"/>
        <w:jc w:val="both"/>
        <w:rPr>
          <w:rFonts w:cstheme="minorHAnsi"/>
          <w:sz w:val="24"/>
          <w:szCs w:val="24"/>
        </w:rPr>
      </w:pPr>
      <w:r w:rsidRPr="00286F9C">
        <w:rPr>
          <w:rFonts w:cstheme="minorHAnsi"/>
          <w:sz w:val="24"/>
          <w:szCs w:val="24"/>
        </w:rPr>
        <w:t xml:space="preserve">W razie konieczności </w:t>
      </w:r>
      <w:r w:rsidR="00812C2D" w:rsidRPr="00286F9C">
        <w:rPr>
          <w:rFonts w:cstheme="minorHAnsi"/>
          <w:sz w:val="24"/>
          <w:szCs w:val="24"/>
        </w:rPr>
        <w:t xml:space="preserve">koordynator </w:t>
      </w:r>
      <w:r w:rsidRPr="00286F9C">
        <w:rPr>
          <w:rFonts w:cstheme="minorHAnsi"/>
          <w:sz w:val="24"/>
          <w:szCs w:val="24"/>
        </w:rPr>
        <w:t>opracowuje zmiany w dokumencie i przekazuje</w:t>
      </w:r>
      <w:r w:rsidR="007A47F6" w:rsidRPr="00286F9C">
        <w:rPr>
          <w:rFonts w:cstheme="minorHAnsi"/>
          <w:sz w:val="24"/>
          <w:szCs w:val="24"/>
        </w:rPr>
        <w:t xml:space="preserve"> je do zatwierdzenia dyrektorowi szkoły.</w:t>
      </w:r>
    </w:p>
    <w:p w14:paraId="5D66AEF3" w14:textId="77777777" w:rsidR="007A47F6" w:rsidRPr="00286F9C" w:rsidRDefault="007A47F6" w:rsidP="007A47F6">
      <w:pPr>
        <w:pStyle w:val="Akapitzlist"/>
        <w:numPr>
          <w:ilvl w:val="0"/>
          <w:numId w:val="32"/>
        </w:numPr>
        <w:spacing w:after="0" w:line="360" w:lineRule="auto"/>
        <w:jc w:val="both"/>
        <w:rPr>
          <w:rFonts w:cstheme="minorHAnsi"/>
          <w:sz w:val="24"/>
          <w:szCs w:val="24"/>
        </w:rPr>
      </w:pPr>
      <w:r w:rsidRPr="00286F9C">
        <w:rPr>
          <w:rFonts w:cstheme="minorHAnsi"/>
          <w:sz w:val="24"/>
          <w:szCs w:val="24"/>
        </w:rPr>
        <w:lastRenderedPageBreak/>
        <w:t>Dyrektor wprowadza do Standardów niezbędne zmiany i ogłasza pracownikom nowe brzmienie Standardów Ochrony Małoletnich.</w:t>
      </w:r>
    </w:p>
    <w:p w14:paraId="48B4672E" w14:textId="48DE197E" w:rsidR="00C7711C" w:rsidRPr="00286F9C" w:rsidRDefault="00C7711C" w:rsidP="00343F39">
      <w:pPr>
        <w:pStyle w:val="Akapitzlist"/>
        <w:numPr>
          <w:ilvl w:val="0"/>
          <w:numId w:val="32"/>
        </w:numPr>
        <w:spacing w:after="0" w:line="360" w:lineRule="auto"/>
        <w:jc w:val="both"/>
        <w:rPr>
          <w:rFonts w:cstheme="minorHAnsi"/>
          <w:sz w:val="24"/>
          <w:szCs w:val="24"/>
        </w:rPr>
      </w:pPr>
      <w:r w:rsidRPr="00286F9C">
        <w:rPr>
          <w:rFonts w:cstheme="minorHAnsi"/>
          <w:sz w:val="24"/>
          <w:szCs w:val="24"/>
        </w:rPr>
        <w:t>Dokonując monitoringu Standardów</w:t>
      </w:r>
      <w:r w:rsidR="00DE3B34" w:rsidRPr="00286F9C">
        <w:rPr>
          <w:rFonts w:cstheme="minorHAnsi"/>
          <w:sz w:val="24"/>
          <w:szCs w:val="24"/>
        </w:rPr>
        <w:t xml:space="preserve"> </w:t>
      </w:r>
      <w:r w:rsidR="00812C2D" w:rsidRPr="00286F9C">
        <w:rPr>
          <w:rFonts w:cstheme="minorHAnsi"/>
          <w:sz w:val="24"/>
          <w:szCs w:val="24"/>
        </w:rPr>
        <w:t xml:space="preserve">koordynator </w:t>
      </w:r>
      <w:r w:rsidR="005211A4" w:rsidRPr="00286F9C">
        <w:rPr>
          <w:rFonts w:cstheme="minorHAnsi"/>
          <w:sz w:val="24"/>
          <w:szCs w:val="24"/>
        </w:rPr>
        <w:t xml:space="preserve"> może </w:t>
      </w:r>
      <w:r w:rsidRPr="00286F9C">
        <w:rPr>
          <w:rFonts w:cstheme="minorHAnsi"/>
          <w:sz w:val="24"/>
          <w:szCs w:val="24"/>
        </w:rPr>
        <w:t xml:space="preserve"> przeprowadz</w:t>
      </w:r>
      <w:r w:rsidR="005211A4" w:rsidRPr="00286F9C">
        <w:rPr>
          <w:rFonts w:cstheme="minorHAnsi"/>
          <w:sz w:val="24"/>
          <w:szCs w:val="24"/>
        </w:rPr>
        <w:t>ić</w:t>
      </w:r>
      <w:r w:rsidRPr="00286F9C">
        <w:rPr>
          <w:rFonts w:cstheme="minorHAnsi"/>
          <w:sz w:val="24"/>
          <w:szCs w:val="24"/>
        </w:rPr>
        <w:t xml:space="preserve"> ankiet</w:t>
      </w:r>
      <w:r w:rsidR="005211A4" w:rsidRPr="00286F9C">
        <w:rPr>
          <w:rFonts w:cstheme="minorHAnsi"/>
          <w:sz w:val="24"/>
          <w:szCs w:val="24"/>
        </w:rPr>
        <w:t>ę</w:t>
      </w:r>
      <w:r w:rsidRPr="00286F9C">
        <w:rPr>
          <w:rFonts w:cstheme="minorHAnsi"/>
          <w:sz w:val="24"/>
          <w:szCs w:val="24"/>
        </w:rPr>
        <w:t xml:space="preserve"> wśród uczniów</w:t>
      </w:r>
      <w:r w:rsidR="0062515A" w:rsidRPr="00286F9C">
        <w:rPr>
          <w:rFonts w:cstheme="minorHAnsi"/>
          <w:sz w:val="24"/>
          <w:szCs w:val="24"/>
        </w:rPr>
        <w:t>, dotycząc</w:t>
      </w:r>
      <w:r w:rsidR="005211A4" w:rsidRPr="00286F9C">
        <w:rPr>
          <w:rFonts w:cstheme="minorHAnsi"/>
          <w:sz w:val="24"/>
          <w:szCs w:val="24"/>
        </w:rPr>
        <w:t>ą</w:t>
      </w:r>
      <w:r w:rsidR="0062515A" w:rsidRPr="00286F9C">
        <w:rPr>
          <w:rFonts w:cstheme="minorHAnsi"/>
          <w:sz w:val="24"/>
          <w:szCs w:val="24"/>
        </w:rPr>
        <w:t xml:space="preserve"> świadomości małoletnich </w:t>
      </w:r>
      <w:r w:rsidR="005211A4" w:rsidRPr="00286F9C">
        <w:rPr>
          <w:rFonts w:cstheme="minorHAnsi"/>
          <w:sz w:val="24"/>
          <w:szCs w:val="24"/>
        </w:rPr>
        <w:t>o</w:t>
      </w:r>
      <w:r w:rsidR="0062515A" w:rsidRPr="00286F9C">
        <w:rPr>
          <w:rFonts w:cstheme="minorHAnsi"/>
          <w:sz w:val="24"/>
          <w:szCs w:val="24"/>
        </w:rPr>
        <w:t xml:space="preserve"> form</w:t>
      </w:r>
      <w:r w:rsidR="005211A4" w:rsidRPr="00286F9C">
        <w:rPr>
          <w:rFonts w:cstheme="minorHAnsi"/>
          <w:sz w:val="24"/>
          <w:szCs w:val="24"/>
        </w:rPr>
        <w:t>ach</w:t>
      </w:r>
      <w:r w:rsidR="0062515A" w:rsidRPr="00286F9C">
        <w:rPr>
          <w:rFonts w:cstheme="minorHAnsi"/>
          <w:sz w:val="24"/>
          <w:szCs w:val="24"/>
        </w:rPr>
        <w:t xml:space="preserve"> pomocy realizowanych przez szkołę. Wzór ankiety stanowi </w:t>
      </w:r>
      <w:r w:rsidR="0062515A" w:rsidRPr="00286F9C">
        <w:rPr>
          <w:rFonts w:cstheme="minorHAnsi"/>
          <w:b/>
          <w:bCs/>
          <w:sz w:val="24"/>
          <w:szCs w:val="24"/>
        </w:rPr>
        <w:t>załącznik nr</w:t>
      </w:r>
      <w:r w:rsidR="0062515A" w:rsidRPr="00286F9C">
        <w:rPr>
          <w:rFonts w:cstheme="minorHAnsi"/>
          <w:sz w:val="24"/>
          <w:szCs w:val="24"/>
        </w:rPr>
        <w:t xml:space="preserve"> </w:t>
      </w:r>
      <w:r w:rsidR="006F5907" w:rsidRPr="00286F9C">
        <w:rPr>
          <w:rFonts w:cstheme="minorHAnsi"/>
          <w:b/>
          <w:bCs/>
          <w:sz w:val="24"/>
          <w:szCs w:val="24"/>
        </w:rPr>
        <w:t>6</w:t>
      </w:r>
      <w:r w:rsidR="0062515A" w:rsidRPr="00286F9C">
        <w:rPr>
          <w:rFonts w:cstheme="minorHAnsi"/>
          <w:sz w:val="24"/>
          <w:szCs w:val="24"/>
        </w:rPr>
        <w:t xml:space="preserve"> </w:t>
      </w:r>
      <w:r w:rsidR="000A058C" w:rsidRPr="00286F9C">
        <w:rPr>
          <w:rFonts w:cstheme="minorHAnsi"/>
          <w:sz w:val="24"/>
          <w:szCs w:val="24"/>
        </w:rPr>
        <w:t xml:space="preserve">do </w:t>
      </w:r>
      <w:r w:rsidR="00CF31B6" w:rsidRPr="00286F9C">
        <w:rPr>
          <w:rFonts w:cstheme="minorHAnsi"/>
          <w:sz w:val="24"/>
          <w:szCs w:val="24"/>
        </w:rPr>
        <w:t>n</w:t>
      </w:r>
      <w:r w:rsidR="0062515A" w:rsidRPr="00286F9C">
        <w:rPr>
          <w:rFonts w:cstheme="minorHAnsi"/>
          <w:sz w:val="24"/>
          <w:szCs w:val="24"/>
        </w:rPr>
        <w:t>iniejszych Standardów.</w:t>
      </w:r>
    </w:p>
    <w:p w14:paraId="5A9A63F5" w14:textId="7959736D" w:rsidR="0062515A" w:rsidRPr="00286F9C" w:rsidRDefault="00812C2D" w:rsidP="00343F39">
      <w:pPr>
        <w:pStyle w:val="Akapitzlist"/>
        <w:numPr>
          <w:ilvl w:val="0"/>
          <w:numId w:val="32"/>
        </w:numPr>
        <w:spacing w:after="0" w:line="360" w:lineRule="auto"/>
        <w:jc w:val="both"/>
        <w:rPr>
          <w:rFonts w:cstheme="minorHAnsi"/>
          <w:sz w:val="24"/>
          <w:szCs w:val="24"/>
        </w:rPr>
      </w:pPr>
      <w:r w:rsidRPr="00286F9C">
        <w:rPr>
          <w:rFonts w:cstheme="minorHAnsi"/>
          <w:sz w:val="24"/>
          <w:szCs w:val="24"/>
        </w:rPr>
        <w:t xml:space="preserve">Koordynator </w:t>
      </w:r>
      <w:r w:rsidR="0062515A" w:rsidRPr="00286F9C">
        <w:rPr>
          <w:rFonts w:cstheme="minorHAnsi"/>
          <w:sz w:val="24"/>
          <w:szCs w:val="24"/>
        </w:rPr>
        <w:t xml:space="preserve"> może powołać zespół koordynujący, </w:t>
      </w:r>
      <w:r w:rsidR="00C03C51" w:rsidRPr="00286F9C">
        <w:rPr>
          <w:rFonts w:cstheme="minorHAnsi"/>
          <w:sz w:val="24"/>
          <w:szCs w:val="24"/>
        </w:rPr>
        <w:t>jeżeli</w:t>
      </w:r>
      <w:r w:rsidR="0062515A" w:rsidRPr="00286F9C">
        <w:rPr>
          <w:rFonts w:cstheme="minorHAnsi"/>
          <w:sz w:val="24"/>
          <w:szCs w:val="24"/>
        </w:rPr>
        <w:t xml:space="preserve"> uzna, że taki zespół przyczyni się do lepszej realizacji Standardów bądź pozwoli na szybsze reagowanie w sytuacji, gdy Standardy Ochrony Małoletnich będą wymagały aktualizacji.</w:t>
      </w:r>
    </w:p>
    <w:p w14:paraId="18A95A37" w14:textId="77777777" w:rsidR="00ED0E70" w:rsidRPr="00286F9C" w:rsidRDefault="00ED0E70" w:rsidP="00ED0E70">
      <w:pPr>
        <w:pStyle w:val="Akapitzlist"/>
        <w:spacing w:after="0" w:line="360" w:lineRule="auto"/>
        <w:jc w:val="both"/>
        <w:rPr>
          <w:rFonts w:cstheme="minorHAnsi"/>
          <w:sz w:val="24"/>
          <w:szCs w:val="24"/>
        </w:rPr>
      </w:pPr>
    </w:p>
    <w:p w14:paraId="4C911ED6" w14:textId="6B32B866" w:rsidR="00C03C51" w:rsidRPr="00286F9C" w:rsidRDefault="00C03C51" w:rsidP="00343F39">
      <w:pPr>
        <w:pStyle w:val="Akapitzlist"/>
        <w:numPr>
          <w:ilvl w:val="0"/>
          <w:numId w:val="3"/>
        </w:numPr>
        <w:spacing w:after="0" w:line="360" w:lineRule="auto"/>
        <w:jc w:val="both"/>
        <w:rPr>
          <w:rFonts w:cstheme="minorHAnsi"/>
          <w:b/>
          <w:bCs/>
          <w:sz w:val="24"/>
          <w:szCs w:val="24"/>
        </w:rPr>
      </w:pPr>
      <w:r w:rsidRPr="00286F9C">
        <w:rPr>
          <w:rFonts w:cstheme="minorHAnsi"/>
          <w:b/>
          <w:bCs/>
          <w:sz w:val="24"/>
          <w:szCs w:val="24"/>
        </w:rPr>
        <w:t>ZASADY UDOSTĘPNIANIA RODZICOM I UCZNIOM STANDARDÓW DO ZAPOZNANIA SIĘ Z NIMI I ICH STOSOWANIA</w:t>
      </w:r>
    </w:p>
    <w:p w14:paraId="239FB426" w14:textId="77777777" w:rsidR="00C03C51" w:rsidRPr="00286F9C" w:rsidRDefault="00C03C51" w:rsidP="00C7622A">
      <w:pPr>
        <w:spacing w:after="0" w:line="360" w:lineRule="auto"/>
        <w:ind w:left="360"/>
        <w:jc w:val="both"/>
        <w:rPr>
          <w:rFonts w:cstheme="minorHAnsi"/>
          <w:b/>
          <w:bCs/>
          <w:sz w:val="24"/>
          <w:szCs w:val="24"/>
        </w:rPr>
      </w:pPr>
    </w:p>
    <w:p w14:paraId="4B785EEC" w14:textId="3B147965" w:rsidR="000A7773" w:rsidRPr="00286F9C" w:rsidRDefault="000A7773" w:rsidP="00C7622A">
      <w:pPr>
        <w:pStyle w:val="Akapitzlist"/>
        <w:spacing w:after="0" w:line="360" w:lineRule="auto"/>
        <w:ind w:left="1080"/>
        <w:jc w:val="center"/>
        <w:rPr>
          <w:rFonts w:cstheme="minorHAnsi"/>
          <w:b/>
          <w:bCs/>
          <w:sz w:val="24"/>
          <w:szCs w:val="24"/>
        </w:rPr>
      </w:pPr>
      <w:r w:rsidRPr="00286F9C">
        <w:rPr>
          <w:rFonts w:cstheme="minorHAnsi"/>
          <w:b/>
          <w:bCs/>
          <w:sz w:val="24"/>
          <w:szCs w:val="24"/>
        </w:rPr>
        <w:t xml:space="preserve">§ </w:t>
      </w:r>
      <w:r w:rsidR="009C607E" w:rsidRPr="00286F9C">
        <w:rPr>
          <w:rFonts w:cstheme="minorHAnsi"/>
          <w:b/>
          <w:bCs/>
          <w:sz w:val="24"/>
          <w:szCs w:val="24"/>
        </w:rPr>
        <w:t>2</w:t>
      </w:r>
      <w:r w:rsidR="00AC3EE0" w:rsidRPr="00286F9C">
        <w:rPr>
          <w:rFonts w:cstheme="minorHAnsi"/>
          <w:b/>
          <w:bCs/>
          <w:sz w:val="24"/>
          <w:szCs w:val="24"/>
        </w:rPr>
        <w:t>1</w:t>
      </w:r>
    </w:p>
    <w:p w14:paraId="2A20D412" w14:textId="5F20B253" w:rsidR="00C03C51" w:rsidRPr="00286F9C" w:rsidRDefault="00C03C51" w:rsidP="00343F39">
      <w:pPr>
        <w:pStyle w:val="Akapitzlist"/>
        <w:numPr>
          <w:ilvl w:val="0"/>
          <w:numId w:val="33"/>
        </w:numPr>
        <w:spacing w:after="0" w:line="360" w:lineRule="auto"/>
        <w:jc w:val="both"/>
        <w:rPr>
          <w:rFonts w:cstheme="minorHAnsi"/>
          <w:sz w:val="24"/>
          <w:szCs w:val="24"/>
        </w:rPr>
      </w:pPr>
      <w:r w:rsidRPr="00286F9C">
        <w:rPr>
          <w:rFonts w:cstheme="minorHAnsi"/>
          <w:sz w:val="24"/>
          <w:szCs w:val="24"/>
        </w:rPr>
        <w:t>Standardy Ochrony Małoletnich są dokumentem szkoły ogólnodostępnym dla pracowników szkoły, uczniów i ich opiekunów.</w:t>
      </w:r>
    </w:p>
    <w:p w14:paraId="075F4204" w14:textId="43458E2F" w:rsidR="00C03C51" w:rsidRPr="00286F9C" w:rsidRDefault="00C03C51" w:rsidP="00343F39">
      <w:pPr>
        <w:pStyle w:val="Akapitzlist"/>
        <w:numPr>
          <w:ilvl w:val="0"/>
          <w:numId w:val="33"/>
        </w:numPr>
        <w:spacing w:after="0" w:line="360" w:lineRule="auto"/>
        <w:jc w:val="both"/>
        <w:rPr>
          <w:rFonts w:cstheme="minorHAnsi"/>
          <w:sz w:val="24"/>
          <w:szCs w:val="24"/>
        </w:rPr>
      </w:pPr>
      <w:r w:rsidRPr="00286F9C">
        <w:rPr>
          <w:rFonts w:cstheme="minorHAnsi"/>
          <w:sz w:val="24"/>
          <w:szCs w:val="24"/>
        </w:rPr>
        <w:t>Dokument jest opublikowany na stronie internetowej szkoły</w:t>
      </w:r>
      <w:r w:rsidR="00880C41" w:rsidRPr="00286F9C">
        <w:rPr>
          <w:rFonts w:cstheme="minorHAnsi"/>
          <w:sz w:val="24"/>
          <w:szCs w:val="24"/>
        </w:rPr>
        <w:t xml:space="preserve">. Wydrukowany egzemplarz  Standardów jest </w:t>
      </w:r>
      <w:r w:rsidR="000A058C" w:rsidRPr="00286F9C">
        <w:rPr>
          <w:rFonts w:cstheme="minorHAnsi"/>
          <w:sz w:val="24"/>
          <w:szCs w:val="24"/>
        </w:rPr>
        <w:t xml:space="preserve">również </w:t>
      </w:r>
      <w:r w:rsidR="00FD1C48" w:rsidRPr="00286F9C">
        <w:rPr>
          <w:rFonts w:cstheme="minorHAnsi"/>
          <w:sz w:val="24"/>
          <w:szCs w:val="24"/>
        </w:rPr>
        <w:t>dostępny do wglądu w sekretariacie szkoły</w:t>
      </w:r>
      <w:r w:rsidR="00812C2D" w:rsidRPr="00286F9C">
        <w:rPr>
          <w:rFonts w:cstheme="minorHAnsi"/>
          <w:sz w:val="24"/>
          <w:szCs w:val="24"/>
        </w:rPr>
        <w:t xml:space="preserve"> oraz umieszczony w widocznym miejscu w pokoju nauczycielskim </w:t>
      </w:r>
      <w:r w:rsidR="000A058C" w:rsidRPr="00286F9C">
        <w:rPr>
          <w:rFonts w:cstheme="minorHAnsi"/>
          <w:sz w:val="24"/>
          <w:szCs w:val="24"/>
        </w:rPr>
        <w:t>.</w:t>
      </w:r>
    </w:p>
    <w:p w14:paraId="08B8FA16" w14:textId="052E7412" w:rsidR="00FD1C48" w:rsidRPr="00286F9C" w:rsidRDefault="00FD1C48" w:rsidP="00343F39">
      <w:pPr>
        <w:pStyle w:val="Akapitzlist"/>
        <w:numPr>
          <w:ilvl w:val="0"/>
          <w:numId w:val="33"/>
        </w:numPr>
        <w:spacing w:after="0" w:line="360" w:lineRule="auto"/>
        <w:jc w:val="both"/>
        <w:rPr>
          <w:rFonts w:cstheme="minorHAnsi"/>
          <w:sz w:val="24"/>
          <w:szCs w:val="24"/>
        </w:rPr>
      </w:pPr>
      <w:r w:rsidRPr="00286F9C">
        <w:rPr>
          <w:rFonts w:cstheme="minorHAnsi"/>
          <w:sz w:val="24"/>
          <w:szCs w:val="24"/>
        </w:rPr>
        <w:t xml:space="preserve">Wychowawca oddziału jest zobowiązany do zapoznania opiekunów ucznia ze Standardami Ochrony Małoletnich na pierwszym w danym roku szkolnym zebraniu. Jeżeli Standardy uległy zmianie, wówczas </w:t>
      </w:r>
      <w:r w:rsidR="000A7773" w:rsidRPr="00286F9C">
        <w:rPr>
          <w:rFonts w:cstheme="minorHAnsi"/>
          <w:sz w:val="24"/>
          <w:szCs w:val="24"/>
        </w:rPr>
        <w:t xml:space="preserve">dokument jest omawiany również na pierwszym zebraniu po wprowadzeniu zmian.  </w:t>
      </w:r>
    </w:p>
    <w:p w14:paraId="7756D3A7" w14:textId="4F2C6E97" w:rsidR="00FD1C48" w:rsidRPr="00286F9C" w:rsidRDefault="000A7773" w:rsidP="00343F39">
      <w:pPr>
        <w:pStyle w:val="Akapitzlist"/>
        <w:numPr>
          <w:ilvl w:val="0"/>
          <w:numId w:val="33"/>
        </w:numPr>
        <w:spacing w:after="0" w:line="360" w:lineRule="auto"/>
        <w:jc w:val="both"/>
        <w:rPr>
          <w:rFonts w:cstheme="minorHAnsi"/>
          <w:sz w:val="24"/>
          <w:szCs w:val="24"/>
        </w:rPr>
      </w:pPr>
      <w:r w:rsidRPr="00286F9C">
        <w:rPr>
          <w:rFonts w:cstheme="minorHAnsi"/>
          <w:sz w:val="24"/>
          <w:szCs w:val="24"/>
        </w:rPr>
        <w:t>Opiekun ucznia jest zobowiązany do podpisania oświadczenia, że zapoznał się ze Standardami</w:t>
      </w:r>
      <w:r w:rsidR="00DA474C" w:rsidRPr="00286F9C">
        <w:rPr>
          <w:rFonts w:cstheme="minorHAnsi"/>
          <w:sz w:val="24"/>
          <w:szCs w:val="24"/>
        </w:rPr>
        <w:t>,</w:t>
      </w:r>
      <w:r w:rsidRPr="00286F9C">
        <w:rPr>
          <w:rFonts w:cstheme="minorHAnsi"/>
          <w:sz w:val="24"/>
          <w:szCs w:val="24"/>
        </w:rPr>
        <w:t xml:space="preserve"> wypełniając oświadczenie, które stanowi </w:t>
      </w:r>
      <w:r w:rsidRPr="00286F9C">
        <w:rPr>
          <w:rFonts w:cstheme="minorHAnsi"/>
          <w:b/>
          <w:bCs/>
          <w:sz w:val="24"/>
          <w:szCs w:val="24"/>
        </w:rPr>
        <w:t xml:space="preserve">załącznik nr </w:t>
      </w:r>
      <w:r w:rsidR="008A3FD8" w:rsidRPr="00286F9C">
        <w:rPr>
          <w:rFonts w:cstheme="minorHAnsi"/>
          <w:b/>
          <w:bCs/>
          <w:sz w:val="24"/>
          <w:szCs w:val="24"/>
        </w:rPr>
        <w:t>7</w:t>
      </w:r>
      <w:r w:rsidRPr="00286F9C">
        <w:rPr>
          <w:rFonts w:cstheme="minorHAnsi"/>
          <w:sz w:val="24"/>
          <w:szCs w:val="24"/>
        </w:rPr>
        <w:t xml:space="preserve"> do niniejszych </w:t>
      </w:r>
      <w:r w:rsidR="00C7622A" w:rsidRPr="00286F9C">
        <w:rPr>
          <w:rFonts w:cstheme="minorHAnsi"/>
          <w:sz w:val="24"/>
          <w:szCs w:val="24"/>
        </w:rPr>
        <w:t>St</w:t>
      </w:r>
      <w:r w:rsidRPr="00286F9C">
        <w:rPr>
          <w:rFonts w:cstheme="minorHAnsi"/>
          <w:sz w:val="24"/>
          <w:szCs w:val="24"/>
        </w:rPr>
        <w:t>andardów. Wychowawca oddziału przekazuje</w:t>
      </w:r>
      <w:r w:rsidR="000A058C" w:rsidRPr="00286F9C">
        <w:rPr>
          <w:rFonts w:cstheme="minorHAnsi"/>
          <w:sz w:val="24"/>
          <w:szCs w:val="24"/>
        </w:rPr>
        <w:t xml:space="preserve"> wypełnione przez opiekuna oświadczenie </w:t>
      </w:r>
      <w:r w:rsidR="00673EF4" w:rsidRPr="00286F9C">
        <w:rPr>
          <w:rFonts w:cstheme="minorHAnsi"/>
          <w:sz w:val="24"/>
          <w:szCs w:val="24"/>
        </w:rPr>
        <w:t>koordynatorowi</w:t>
      </w:r>
      <w:r w:rsidRPr="00286F9C">
        <w:rPr>
          <w:rFonts w:cstheme="minorHAnsi"/>
          <w:sz w:val="24"/>
          <w:szCs w:val="24"/>
        </w:rPr>
        <w:t>.</w:t>
      </w:r>
    </w:p>
    <w:p w14:paraId="16EC4046" w14:textId="2AC81C1A" w:rsidR="000A7773" w:rsidRPr="00286F9C" w:rsidRDefault="000A7773" w:rsidP="00343F39">
      <w:pPr>
        <w:pStyle w:val="Akapitzlist"/>
        <w:numPr>
          <w:ilvl w:val="0"/>
          <w:numId w:val="33"/>
        </w:numPr>
        <w:spacing w:after="0" w:line="360" w:lineRule="auto"/>
        <w:jc w:val="both"/>
        <w:rPr>
          <w:rFonts w:cstheme="minorHAnsi"/>
          <w:sz w:val="24"/>
          <w:szCs w:val="24"/>
        </w:rPr>
      </w:pPr>
      <w:r w:rsidRPr="00286F9C">
        <w:rPr>
          <w:rFonts w:cstheme="minorHAnsi"/>
          <w:sz w:val="24"/>
          <w:szCs w:val="24"/>
        </w:rPr>
        <w:t>Wychowawc</w:t>
      </w:r>
      <w:r w:rsidR="00A42108" w:rsidRPr="00286F9C">
        <w:rPr>
          <w:rFonts w:cstheme="minorHAnsi"/>
          <w:sz w:val="24"/>
          <w:szCs w:val="24"/>
        </w:rPr>
        <w:t>a oddziału</w:t>
      </w:r>
      <w:r w:rsidRPr="00286F9C">
        <w:rPr>
          <w:rFonts w:cstheme="minorHAnsi"/>
          <w:sz w:val="24"/>
          <w:szCs w:val="24"/>
        </w:rPr>
        <w:t xml:space="preserve">  ma obowiązek zapoznania uczniów ze Standardami Ochrony Małoletnich</w:t>
      </w:r>
      <w:r w:rsidR="00C7622A" w:rsidRPr="00286F9C">
        <w:rPr>
          <w:rFonts w:cstheme="minorHAnsi"/>
          <w:sz w:val="24"/>
          <w:szCs w:val="24"/>
        </w:rPr>
        <w:t xml:space="preserve"> </w:t>
      </w:r>
      <w:r w:rsidR="00A42108" w:rsidRPr="00286F9C">
        <w:rPr>
          <w:rFonts w:cstheme="minorHAnsi"/>
          <w:sz w:val="24"/>
          <w:szCs w:val="24"/>
        </w:rPr>
        <w:t xml:space="preserve">na lekcji wychowawczej </w:t>
      </w:r>
      <w:r w:rsidR="00C7622A" w:rsidRPr="00286F9C">
        <w:rPr>
          <w:rFonts w:cstheme="minorHAnsi"/>
          <w:sz w:val="24"/>
          <w:szCs w:val="24"/>
        </w:rPr>
        <w:t>oraz omówienie ich w taki sposób, aby były zrozumiałe dla wszystkich uczniów niezależnie od ich wieku.</w:t>
      </w:r>
    </w:p>
    <w:bookmarkEnd w:id="9"/>
    <w:p w14:paraId="75935A7A" w14:textId="4BB72409" w:rsidR="00C7622A" w:rsidRDefault="00C7622A" w:rsidP="00ED0E70">
      <w:pPr>
        <w:spacing w:after="0" w:line="360" w:lineRule="auto"/>
        <w:jc w:val="both"/>
        <w:rPr>
          <w:rFonts w:cstheme="minorHAnsi"/>
          <w:b/>
          <w:bCs/>
          <w:sz w:val="24"/>
          <w:szCs w:val="24"/>
        </w:rPr>
      </w:pPr>
    </w:p>
    <w:p w14:paraId="4BEE46CF" w14:textId="0F1F4F5D" w:rsidR="000F072C" w:rsidRDefault="000F072C" w:rsidP="00ED0E70">
      <w:pPr>
        <w:spacing w:after="0" w:line="360" w:lineRule="auto"/>
        <w:jc w:val="both"/>
        <w:rPr>
          <w:rFonts w:cstheme="minorHAnsi"/>
          <w:b/>
          <w:bCs/>
          <w:sz w:val="24"/>
          <w:szCs w:val="24"/>
        </w:rPr>
      </w:pPr>
    </w:p>
    <w:p w14:paraId="73754314" w14:textId="77777777" w:rsidR="000F072C" w:rsidRPr="00286F9C" w:rsidRDefault="000F072C" w:rsidP="00ED0E70">
      <w:pPr>
        <w:spacing w:after="0" w:line="360" w:lineRule="auto"/>
        <w:jc w:val="both"/>
        <w:rPr>
          <w:rFonts w:cstheme="minorHAnsi"/>
          <w:b/>
          <w:bCs/>
          <w:sz w:val="24"/>
          <w:szCs w:val="24"/>
        </w:rPr>
      </w:pPr>
    </w:p>
    <w:p w14:paraId="282595A6" w14:textId="4115B84C" w:rsidR="00DC67A3" w:rsidRPr="00286F9C" w:rsidRDefault="00DC67A3" w:rsidP="00343F39">
      <w:pPr>
        <w:pStyle w:val="Akapitzlist"/>
        <w:numPr>
          <w:ilvl w:val="0"/>
          <w:numId w:val="3"/>
        </w:numPr>
        <w:spacing w:after="0" w:line="360" w:lineRule="auto"/>
        <w:jc w:val="both"/>
        <w:rPr>
          <w:rFonts w:cstheme="minorHAnsi"/>
          <w:b/>
          <w:bCs/>
          <w:sz w:val="24"/>
          <w:szCs w:val="24"/>
        </w:rPr>
      </w:pPr>
      <w:r w:rsidRPr="00286F9C">
        <w:rPr>
          <w:rFonts w:cstheme="minorHAnsi"/>
          <w:b/>
          <w:bCs/>
          <w:sz w:val="24"/>
          <w:szCs w:val="24"/>
        </w:rPr>
        <w:lastRenderedPageBreak/>
        <w:t>ZAPISY KOŃCOWE</w:t>
      </w:r>
    </w:p>
    <w:p w14:paraId="78807BB2" w14:textId="77777777" w:rsidR="00DC67A3" w:rsidRPr="00286F9C" w:rsidRDefault="00DC67A3" w:rsidP="00DC67A3">
      <w:pPr>
        <w:spacing w:after="0" w:line="360" w:lineRule="auto"/>
        <w:ind w:left="360"/>
        <w:jc w:val="both"/>
        <w:rPr>
          <w:rFonts w:cstheme="minorHAnsi"/>
          <w:b/>
          <w:bCs/>
          <w:sz w:val="24"/>
          <w:szCs w:val="24"/>
        </w:rPr>
      </w:pPr>
    </w:p>
    <w:p w14:paraId="558E8EBD" w14:textId="2FE7DCB6" w:rsidR="00DC67A3" w:rsidRPr="00286F9C" w:rsidRDefault="00DC67A3" w:rsidP="00343F39">
      <w:pPr>
        <w:pStyle w:val="Akapitzlist"/>
        <w:numPr>
          <w:ilvl w:val="0"/>
          <w:numId w:val="35"/>
        </w:numPr>
        <w:spacing w:after="0" w:line="360" w:lineRule="auto"/>
        <w:jc w:val="both"/>
        <w:rPr>
          <w:rFonts w:cstheme="minorHAnsi"/>
          <w:sz w:val="24"/>
          <w:szCs w:val="24"/>
        </w:rPr>
      </w:pPr>
      <w:r w:rsidRPr="00286F9C">
        <w:rPr>
          <w:rFonts w:cstheme="minorHAnsi"/>
          <w:sz w:val="24"/>
          <w:szCs w:val="24"/>
        </w:rPr>
        <w:t>Standardy Ochrony Małoletnich wchodzą w życie z dniem ich ogłoszenia.</w:t>
      </w:r>
    </w:p>
    <w:p w14:paraId="5B4C8DE2" w14:textId="5E6C69D4" w:rsidR="00DC67A3" w:rsidRPr="00286F9C" w:rsidRDefault="00DC67A3" w:rsidP="00343F39">
      <w:pPr>
        <w:pStyle w:val="Akapitzlist"/>
        <w:numPr>
          <w:ilvl w:val="0"/>
          <w:numId w:val="35"/>
        </w:numPr>
        <w:spacing w:after="0" w:line="360" w:lineRule="auto"/>
        <w:jc w:val="both"/>
        <w:rPr>
          <w:rFonts w:cstheme="minorHAnsi"/>
          <w:sz w:val="24"/>
          <w:szCs w:val="24"/>
        </w:rPr>
      </w:pPr>
      <w:r w:rsidRPr="00286F9C">
        <w:rPr>
          <w:rFonts w:cstheme="minorHAnsi"/>
          <w:sz w:val="24"/>
          <w:szCs w:val="24"/>
        </w:rPr>
        <w:t>Ogłoszenie następuje w sposób dostępny dla pracowników szkoły, uczniów i ich opiekunów, w szczególności poprzez wywieszenie w miejscu ogłosz</w:t>
      </w:r>
      <w:r w:rsidR="00096B22" w:rsidRPr="00286F9C">
        <w:rPr>
          <w:rFonts w:cstheme="minorHAnsi"/>
          <w:sz w:val="24"/>
          <w:szCs w:val="24"/>
        </w:rPr>
        <w:t>eń</w:t>
      </w:r>
      <w:r w:rsidRPr="00286F9C">
        <w:rPr>
          <w:rFonts w:cstheme="minorHAnsi"/>
          <w:sz w:val="24"/>
          <w:szCs w:val="24"/>
        </w:rPr>
        <w:t xml:space="preserve"> dla pracowników lub poprzez zamieszczenie na stronie internetowej, jak również poinformowanie </w:t>
      </w:r>
      <w:r w:rsidR="00096B22" w:rsidRPr="00286F9C">
        <w:rPr>
          <w:rFonts w:cstheme="minorHAnsi"/>
          <w:sz w:val="24"/>
          <w:szCs w:val="24"/>
        </w:rPr>
        <w:t>opiekunów uczniów za pośrednictwem dziennika elektronicznego.</w:t>
      </w:r>
    </w:p>
    <w:p w14:paraId="46DB2FF8" w14:textId="77777777" w:rsidR="00737489" w:rsidRPr="00286F9C" w:rsidRDefault="00737489" w:rsidP="00737489">
      <w:pPr>
        <w:spacing w:after="0" w:line="360" w:lineRule="auto"/>
        <w:jc w:val="both"/>
        <w:rPr>
          <w:rFonts w:cstheme="minorHAnsi"/>
          <w:sz w:val="24"/>
          <w:szCs w:val="24"/>
        </w:rPr>
      </w:pPr>
    </w:p>
    <w:p w14:paraId="207DB443" w14:textId="77777777" w:rsidR="00737489" w:rsidRPr="00286F9C" w:rsidRDefault="00737489" w:rsidP="00737489">
      <w:pPr>
        <w:spacing w:after="0" w:line="360" w:lineRule="auto"/>
        <w:jc w:val="both"/>
        <w:rPr>
          <w:rFonts w:cstheme="minorHAnsi"/>
          <w:sz w:val="24"/>
          <w:szCs w:val="24"/>
        </w:rPr>
      </w:pPr>
    </w:p>
    <w:p w14:paraId="704C7280" w14:textId="77777777" w:rsidR="00737489" w:rsidRPr="00286F9C" w:rsidRDefault="00737489" w:rsidP="00737489">
      <w:pPr>
        <w:spacing w:after="0" w:line="360" w:lineRule="auto"/>
        <w:jc w:val="both"/>
        <w:rPr>
          <w:rFonts w:cstheme="minorHAnsi"/>
          <w:sz w:val="24"/>
          <w:szCs w:val="24"/>
        </w:rPr>
      </w:pPr>
    </w:p>
    <w:p w14:paraId="62B752EF" w14:textId="77777777" w:rsidR="00737489" w:rsidRPr="00286F9C" w:rsidRDefault="00737489" w:rsidP="00737489">
      <w:pPr>
        <w:spacing w:after="0" w:line="360" w:lineRule="auto"/>
        <w:jc w:val="both"/>
        <w:rPr>
          <w:rFonts w:cstheme="minorHAnsi"/>
          <w:sz w:val="24"/>
          <w:szCs w:val="24"/>
        </w:rPr>
      </w:pPr>
    </w:p>
    <w:p w14:paraId="3C7B1014" w14:textId="77777777" w:rsidR="00737489" w:rsidRPr="00286F9C" w:rsidRDefault="00737489" w:rsidP="00737489">
      <w:pPr>
        <w:spacing w:after="0" w:line="360" w:lineRule="auto"/>
        <w:jc w:val="both"/>
        <w:rPr>
          <w:rFonts w:cstheme="minorHAnsi"/>
          <w:sz w:val="24"/>
          <w:szCs w:val="24"/>
        </w:rPr>
      </w:pPr>
    </w:p>
    <w:p w14:paraId="0EBDC1E9" w14:textId="77777777" w:rsidR="00737489" w:rsidRPr="00286F9C" w:rsidRDefault="00737489" w:rsidP="00737489">
      <w:pPr>
        <w:spacing w:after="0" w:line="360" w:lineRule="auto"/>
        <w:jc w:val="both"/>
        <w:rPr>
          <w:rFonts w:cstheme="minorHAnsi"/>
          <w:sz w:val="24"/>
          <w:szCs w:val="24"/>
        </w:rPr>
      </w:pPr>
    </w:p>
    <w:p w14:paraId="05C03D76" w14:textId="77777777" w:rsidR="00737489" w:rsidRPr="00286F9C" w:rsidRDefault="00737489" w:rsidP="00737489">
      <w:pPr>
        <w:spacing w:after="0" w:line="360" w:lineRule="auto"/>
        <w:jc w:val="both"/>
        <w:rPr>
          <w:rFonts w:cstheme="minorHAnsi"/>
          <w:sz w:val="24"/>
          <w:szCs w:val="24"/>
        </w:rPr>
      </w:pPr>
    </w:p>
    <w:p w14:paraId="6ABFAB1D" w14:textId="749B4E4C" w:rsidR="00737489" w:rsidRDefault="00737489" w:rsidP="00737489">
      <w:pPr>
        <w:spacing w:after="0" w:line="360" w:lineRule="auto"/>
        <w:jc w:val="both"/>
        <w:rPr>
          <w:rFonts w:cstheme="minorHAnsi"/>
          <w:sz w:val="24"/>
          <w:szCs w:val="24"/>
        </w:rPr>
      </w:pPr>
    </w:p>
    <w:p w14:paraId="0517B984" w14:textId="7A34B2D3" w:rsidR="000F072C" w:rsidRDefault="000F072C" w:rsidP="00737489">
      <w:pPr>
        <w:spacing w:after="0" w:line="360" w:lineRule="auto"/>
        <w:jc w:val="both"/>
        <w:rPr>
          <w:rFonts w:cstheme="minorHAnsi"/>
          <w:sz w:val="24"/>
          <w:szCs w:val="24"/>
        </w:rPr>
      </w:pPr>
    </w:p>
    <w:p w14:paraId="52BD397E" w14:textId="405385E4" w:rsidR="000F072C" w:rsidRDefault="000F072C" w:rsidP="00737489">
      <w:pPr>
        <w:spacing w:after="0" w:line="360" w:lineRule="auto"/>
        <w:jc w:val="both"/>
        <w:rPr>
          <w:rFonts w:cstheme="minorHAnsi"/>
          <w:sz w:val="24"/>
          <w:szCs w:val="24"/>
        </w:rPr>
      </w:pPr>
    </w:p>
    <w:p w14:paraId="5F4463FA" w14:textId="5DBC5A17" w:rsidR="000F072C" w:rsidRDefault="000F072C" w:rsidP="00737489">
      <w:pPr>
        <w:spacing w:after="0" w:line="360" w:lineRule="auto"/>
        <w:jc w:val="both"/>
        <w:rPr>
          <w:rFonts w:cstheme="minorHAnsi"/>
          <w:sz w:val="24"/>
          <w:szCs w:val="24"/>
        </w:rPr>
      </w:pPr>
    </w:p>
    <w:p w14:paraId="1DD91041" w14:textId="2B5156AC" w:rsidR="000F072C" w:rsidRDefault="000F072C" w:rsidP="00737489">
      <w:pPr>
        <w:spacing w:after="0" w:line="360" w:lineRule="auto"/>
        <w:jc w:val="both"/>
        <w:rPr>
          <w:rFonts w:cstheme="minorHAnsi"/>
          <w:sz w:val="24"/>
          <w:szCs w:val="24"/>
        </w:rPr>
      </w:pPr>
    </w:p>
    <w:p w14:paraId="6A76BBC7" w14:textId="680EC371" w:rsidR="000F072C" w:rsidRDefault="000F072C" w:rsidP="00737489">
      <w:pPr>
        <w:spacing w:after="0" w:line="360" w:lineRule="auto"/>
        <w:jc w:val="both"/>
        <w:rPr>
          <w:rFonts w:cstheme="minorHAnsi"/>
          <w:sz w:val="24"/>
          <w:szCs w:val="24"/>
        </w:rPr>
      </w:pPr>
    </w:p>
    <w:p w14:paraId="196CB373" w14:textId="7A2CFDBE" w:rsidR="000F072C" w:rsidRDefault="000F072C" w:rsidP="00737489">
      <w:pPr>
        <w:spacing w:after="0" w:line="360" w:lineRule="auto"/>
        <w:jc w:val="both"/>
        <w:rPr>
          <w:rFonts w:cstheme="minorHAnsi"/>
          <w:sz w:val="24"/>
          <w:szCs w:val="24"/>
        </w:rPr>
      </w:pPr>
    </w:p>
    <w:p w14:paraId="2B0F605B" w14:textId="07F04021" w:rsidR="000F072C" w:rsidRDefault="000F072C" w:rsidP="00737489">
      <w:pPr>
        <w:spacing w:after="0" w:line="360" w:lineRule="auto"/>
        <w:jc w:val="both"/>
        <w:rPr>
          <w:rFonts w:cstheme="minorHAnsi"/>
          <w:sz w:val="24"/>
          <w:szCs w:val="24"/>
        </w:rPr>
      </w:pPr>
    </w:p>
    <w:p w14:paraId="26D8E6E4" w14:textId="6A1E7571" w:rsidR="000F072C" w:rsidRDefault="000F072C" w:rsidP="00737489">
      <w:pPr>
        <w:spacing w:after="0" w:line="360" w:lineRule="auto"/>
        <w:jc w:val="both"/>
        <w:rPr>
          <w:rFonts w:cstheme="minorHAnsi"/>
          <w:sz w:val="24"/>
          <w:szCs w:val="24"/>
        </w:rPr>
      </w:pPr>
    </w:p>
    <w:p w14:paraId="2D8C6E3B" w14:textId="7F6DA2C6" w:rsidR="000F072C" w:rsidRDefault="000F072C" w:rsidP="00737489">
      <w:pPr>
        <w:spacing w:after="0" w:line="360" w:lineRule="auto"/>
        <w:jc w:val="both"/>
        <w:rPr>
          <w:rFonts w:cstheme="minorHAnsi"/>
          <w:sz w:val="24"/>
          <w:szCs w:val="24"/>
        </w:rPr>
      </w:pPr>
    </w:p>
    <w:p w14:paraId="2C0A81DD" w14:textId="2A24BF8C" w:rsidR="000F072C" w:rsidRDefault="000F072C" w:rsidP="00737489">
      <w:pPr>
        <w:spacing w:after="0" w:line="360" w:lineRule="auto"/>
        <w:jc w:val="both"/>
        <w:rPr>
          <w:rFonts w:cstheme="minorHAnsi"/>
          <w:sz w:val="24"/>
          <w:szCs w:val="24"/>
        </w:rPr>
      </w:pPr>
    </w:p>
    <w:p w14:paraId="5ED5238B" w14:textId="31C1627D" w:rsidR="000F072C" w:rsidRDefault="000F072C" w:rsidP="00737489">
      <w:pPr>
        <w:spacing w:after="0" w:line="360" w:lineRule="auto"/>
        <w:jc w:val="both"/>
        <w:rPr>
          <w:rFonts w:cstheme="minorHAnsi"/>
          <w:sz w:val="24"/>
          <w:szCs w:val="24"/>
        </w:rPr>
      </w:pPr>
    </w:p>
    <w:p w14:paraId="62EC2AD4" w14:textId="1933E38E" w:rsidR="000F072C" w:rsidRDefault="000F072C" w:rsidP="00737489">
      <w:pPr>
        <w:spacing w:after="0" w:line="360" w:lineRule="auto"/>
        <w:jc w:val="both"/>
        <w:rPr>
          <w:rFonts w:cstheme="minorHAnsi"/>
          <w:sz w:val="24"/>
          <w:szCs w:val="24"/>
        </w:rPr>
      </w:pPr>
    </w:p>
    <w:p w14:paraId="76AD7E92" w14:textId="78DDABE2" w:rsidR="000F072C" w:rsidRDefault="000F072C" w:rsidP="00737489">
      <w:pPr>
        <w:spacing w:after="0" w:line="360" w:lineRule="auto"/>
        <w:jc w:val="both"/>
        <w:rPr>
          <w:rFonts w:cstheme="minorHAnsi"/>
          <w:sz w:val="24"/>
          <w:szCs w:val="24"/>
        </w:rPr>
      </w:pPr>
    </w:p>
    <w:p w14:paraId="6B17FF40" w14:textId="12A827B9" w:rsidR="000F072C" w:rsidRDefault="000F072C" w:rsidP="00737489">
      <w:pPr>
        <w:spacing w:after="0" w:line="360" w:lineRule="auto"/>
        <w:jc w:val="both"/>
        <w:rPr>
          <w:rFonts w:cstheme="minorHAnsi"/>
          <w:sz w:val="24"/>
          <w:szCs w:val="24"/>
        </w:rPr>
      </w:pPr>
    </w:p>
    <w:p w14:paraId="5808A638" w14:textId="5EDD8D28" w:rsidR="000F072C" w:rsidRDefault="000F072C" w:rsidP="00737489">
      <w:pPr>
        <w:spacing w:after="0" w:line="360" w:lineRule="auto"/>
        <w:jc w:val="both"/>
        <w:rPr>
          <w:rFonts w:cstheme="minorHAnsi"/>
          <w:sz w:val="24"/>
          <w:szCs w:val="24"/>
        </w:rPr>
      </w:pPr>
    </w:p>
    <w:p w14:paraId="747D1710" w14:textId="7DEAB15A" w:rsidR="000F072C" w:rsidRDefault="000F072C" w:rsidP="00737489">
      <w:pPr>
        <w:spacing w:after="0" w:line="360" w:lineRule="auto"/>
        <w:jc w:val="both"/>
        <w:rPr>
          <w:rFonts w:cstheme="minorHAnsi"/>
          <w:sz w:val="24"/>
          <w:szCs w:val="24"/>
        </w:rPr>
      </w:pPr>
    </w:p>
    <w:p w14:paraId="2FA2C34E" w14:textId="77777777" w:rsidR="000F072C" w:rsidRPr="00286F9C" w:rsidRDefault="000F072C" w:rsidP="00737489">
      <w:pPr>
        <w:spacing w:after="0" w:line="360" w:lineRule="auto"/>
        <w:jc w:val="both"/>
        <w:rPr>
          <w:rFonts w:cstheme="minorHAnsi"/>
          <w:sz w:val="24"/>
          <w:szCs w:val="24"/>
        </w:rPr>
      </w:pPr>
      <w:bookmarkStart w:id="10" w:name="_GoBack"/>
      <w:bookmarkEnd w:id="10"/>
    </w:p>
    <w:p w14:paraId="5E701BD0" w14:textId="45920C7F" w:rsidR="007846FB" w:rsidRPr="00286F9C" w:rsidRDefault="008A3FD8" w:rsidP="007846FB">
      <w:pPr>
        <w:spacing w:after="0" w:line="360" w:lineRule="auto"/>
        <w:rPr>
          <w:rFonts w:cstheme="minorHAnsi"/>
          <w:b/>
          <w:bCs/>
          <w:i/>
          <w:iCs/>
        </w:rPr>
      </w:pPr>
      <w:r w:rsidRPr="00286F9C">
        <w:rPr>
          <w:rFonts w:cstheme="minorHAnsi"/>
          <w:sz w:val="24"/>
          <w:szCs w:val="24"/>
        </w:rPr>
        <w:lastRenderedPageBreak/>
        <w:tab/>
      </w:r>
      <w:r w:rsidR="007846FB" w:rsidRPr="00286F9C">
        <w:rPr>
          <w:rFonts w:cstheme="minorHAnsi"/>
          <w:sz w:val="24"/>
          <w:szCs w:val="24"/>
        </w:rPr>
        <w:tab/>
      </w:r>
      <w:r w:rsidR="007846FB" w:rsidRPr="00286F9C">
        <w:rPr>
          <w:rFonts w:cstheme="minorHAnsi"/>
          <w:sz w:val="24"/>
          <w:szCs w:val="24"/>
        </w:rPr>
        <w:tab/>
      </w:r>
      <w:r w:rsidR="007846FB" w:rsidRPr="00286F9C">
        <w:rPr>
          <w:rFonts w:cstheme="minorHAnsi"/>
          <w:sz w:val="24"/>
          <w:szCs w:val="24"/>
        </w:rPr>
        <w:tab/>
      </w:r>
      <w:r w:rsidR="007846FB" w:rsidRPr="00286F9C">
        <w:rPr>
          <w:rFonts w:cstheme="minorHAnsi"/>
          <w:sz w:val="24"/>
          <w:szCs w:val="24"/>
        </w:rPr>
        <w:tab/>
      </w:r>
      <w:r w:rsidR="007846FB" w:rsidRPr="00286F9C">
        <w:rPr>
          <w:rFonts w:cstheme="minorHAnsi"/>
          <w:sz w:val="24"/>
          <w:szCs w:val="24"/>
        </w:rPr>
        <w:tab/>
      </w:r>
      <w:r w:rsidR="007846FB" w:rsidRPr="00286F9C">
        <w:rPr>
          <w:rFonts w:cstheme="minorHAnsi"/>
          <w:sz w:val="24"/>
          <w:szCs w:val="24"/>
        </w:rPr>
        <w:tab/>
      </w:r>
      <w:r w:rsidR="007846FB" w:rsidRPr="00286F9C">
        <w:rPr>
          <w:rFonts w:cstheme="minorHAnsi"/>
          <w:sz w:val="24"/>
          <w:szCs w:val="24"/>
        </w:rPr>
        <w:tab/>
      </w:r>
      <w:r w:rsidR="007846FB" w:rsidRPr="00286F9C">
        <w:rPr>
          <w:rFonts w:cstheme="minorHAnsi"/>
          <w:b/>
          <w:bCs/>
          <w:i/>
          <w:iCs/>
        </w:rPr>
        <w:t>Załącznik nr 1</w:t>
      </w:r>
    </w:p>
    <w:p w14:paraId="355F353E" w14:textId="401A916A" w:rsidR="007846FB" w:rsidRPr="00286F9C" w:rsidRDefault="007846FB" w:rsidP="007846FB">
      <w:pPr>
        <w:spacing w:after="0" w:line="360" w:lineRule="auto"/>
        <w:rPr>
          <w:rFonts w:cstheme="minorHAnsi"/>
          <w:i/>
          <w:iCs/>
        </w:rPr>
      </w:pP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t>Do Standardów Ochrony Małoletnich</w:t>
      </w:r>
    </w:p>
    <w:p w14:paraId="63906782" w14:textId="535275D6" w:rsidR="00B61F2E" w:rsidRPr="00286F9C" w:rsidRDefault="00B61F2E" w:rsidP="007846FB">
      <w:pPr>
        <w:spacing w:after="0" w:line="360" w:lineRule="auto"/>
        <w:rPr>
          <w:rFonts w:cstheme="minorHAnsi"/>
          <w:i/>
          <w:iCs/>
        </w:rPr>
      </w:pP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p>
    <w:p w14:paraId="064B3B6D" w14:textId="77777777" w:rsidR="007846FB" w:rsidRPr="00286F9C" w:rsidRDefault="007846FB" w:rsidP="007846FB">
      <w:pPr>
        <w:spacing w:after="0" w:line="360" w:lineRule="auto"/>
        <w:rPr>
          <w:rFonts w:cstheme="minorHAnsi"/>
          <w:i/>
          <w:iCs/>
        </w:rPr>
      </w:pPr>
    </w:p>
    <w:p w14:paraId="47020683" w14:textId="48027A0E" w:rsidR="007846FB" w:rsidRPr="00286F9C" w:rsidRDefault="007846FB" w:rsidP="007846FB">
      <w:pPr>
        <w:spacing w:after="0" w:line="360" w:lineRule="auto"/>
        <w:rPr>
          <w:rFonts w:cstheme="minorHAnsi"/>
        </w:rPr>
      </w:pPr>
      <w:r w:rsidRPr="00286F9C">
        <w:rPr>
          <w:rFonts w:cstheme="minorHAnsi"/>
          <w:i/>
          <w:iCs/>
        </w:rPr>
        <w:t>…………………………………………………………………</w:t>
      </w:r>
    </w:p>
    <w:p w14:paraId="491F50FE" w14:textId="093F70A2" w:rsidR="007846FB" w:rsidRPr="00286F9C" w:rsidRDefault="007846FB" w:rsidP="007846FB">
      <w:pPr>
        <w:spacing w:after="0" w:line="360" w:lineRule="auto"/>
        <w:ind w:firstLine="708"/>
        <w:rPr>
          <w:rFonts w:cstheme="minorHAnsi"/>
        </w:rPr>
      </w:pPr>
      <w:r w:rsidRPr="00286F9C">
        <w:rPr>
          <w:rFonts w:cstheme="minorHAnsi"/>
        </w:rPr>
        <w:t>miejscowość, data</w:t>
      </w:r>
    </w:p>
    <w:p w14:paraId="272D1FBC" w14:textId="77777777" w:rsidR="007846FB" w:rsidRPr="00286F9C" w:rsidRDefault="007846FB" w:rsidP="007846FB">
      <w:pPr>
        <w:spacing w:after="0" w:line="360" w:lineRule="auto"/>
        <w:rPr>
          <w:rFonts w:cstheme="minorHAnsi"/>
          <w:i/>
          <w:iCs/>
        </w:rPr>
      </w:pPr>
    </w:p>
    <w:p w14:paraId="4147CB3E" w14:textId="4FE31FFC" w:rsidR="007846FB" w:rsidRPr="00286F9C" w:rsidRDefault="007846FB" w:rsidP="007846FB">
      <w:pPr>
        <w:spacing w:after="0" w:line="360" w:lineRule="auto"/>
        <w:jc w:val="center"/>
        <w:rPr>
          <w:rFonts w:cstheme="minorHAnsi"/>
          <w:b/>
          <w:bCs/>
          <w:sz w:val="24"/>
          <w:szCs w:val="24"/>
        </w:rPr>
      </w:pPr>
      <w:r w:rsidRPr="00286F9C">
        <w:rPr>
          <w:rFonts w:cstheme="minorHAnsi"/>
          <w:b/>
          <w:bCs/>
          <w:sz w:val="24"/>
          <w:szCs w:val="24"/>
        </w:rPr>
        <w:t>OŚWIADCZENIE O NIEKARALNOŚCI I ZOBOWIĄZANIU DO PRZESTRZEGANIA PODSTAWOWYCH ZASAD OCHRONY MAŁOLETNICH</w:t>
      </w:r>
    </w:p>
    <w:p w14:paraId="01DCD4A8" w14:textId="77777777" w:rsidR="007846FB" w:rsidRPr="00286F9C" w:rsidRDefault="007846FB" w:rsidP="007846FB">
      <w:pPr>
        <w:spacing w:after="0" w:line="360" w:lineRule="auto"/>
        <w:jc w:val="center"/>
        <w:rPr>
          <w:rFonts w:cstheme="minorHAnsi"/>
          <w:b/>
          <w:bCs/>
          <w:sz w:val="24"/>
          <w:szCs w:val="24"/>
        </w:rPr>
      </w:pPr>
    </w:p>
    <w:p w14:paraId="3F518033" w14:textId="77DFD7E9" w:rsidR="007846FB" w:rsidRPr="00286F9C" w:rsidRDefault="007846FB" w:rsidP="00AC2FC9">
      <w:pPr>
        <w:spacing w:after="0" w:line="360" w:lineRule="auto"/>
        <w:jc w:val="both"/>
        <w:rPr>
          <w:rFonts w:cstheme="minorHAnsi"/>
          <w:sz w:val="24"/>
          <w:szCs w:val="24"/>
        </w:rPr>
      </w:pPr>
      <w:r w:rsidRPr="00286F9C">
        <w:rPr>
          <w:rFonts w:cstheme="minorHAnsi"/>
          <w:sz w:val="24"/>
          <w:szCs w:val="24"/>
        </w:rPr>
        <w:t>Ja, niżej podpisana/y ………………………………………………………………………………………………………………</w:t>
      </w:r>
    </w:p>
    <w:p w14:paraId="60C0D3AE" w14:textId="1833C6EC" w:rsidR="007846FB" w:rsidRPr="00286F9C" w:rsidRDefault="007846FB" w:rsidP="00AC2FC9">
      <w:pPr>
        <w:spacing w:after="0" w:line="360" w:lineRule="auto"/>
        <w:jc w:val="both"/>
        <w:rPr>
          <w:rFonts w:cstheme="minorHAnsi"/>
          <w:sz w:val="24"/>
          <w:szCs w:val="24"/>
        </w:rPr>
      </w:pP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t>imię i nazwisko pracownika</w:t>
      </w:r>
    </w:p>
    <w:p w14:paraId="15860285" w14:textId="4BDD3338" w:rsidR="007846FB" w:rsidRPr="00286F9C" w:rsidRDefault="007846FB" w:rsidP="00AC2FC9">
      <w:pPr>
        <w:spacing w:after="0" w:line="360" w:lineRule="auto"/>
        <w:jc w:val="both"/>
        <w:rPr>
          <w:rFonts w:cstheme="minorHAnsi"/>
          <w:sz w:val="24"/>
          <w:szCs w:val="24"/>
        </w:rPr>
      </w:pPr>
      <w:r w:rsidRPr="00286F9C">
        <w:rPr>
          <w:rFonts w:cstheme="minorHAnsi"/>
          <w:sz w:val="24"/>
          <w:szCs w:val="24"/>
        </w:rPr>
        <w:t>nr PESEL: ……………………………………………………………………………… oświadczam, że nie byłam/em skazana/y za przestępstwo przeciwko wolności seksualnej</w:t>
      </w:r>
      <w:r w:rsidR="00AC2FC9" w:rsidRPr="00286F9C">
        <w:rPr>
          <w:rFonts w:cstheme="minorHAnsi"/>
          <w:sz w:val="24"/>
          <w:szCs w:val="24"/>
        </w:rPr>
        <w:t xml:space="preserve"> i obyczajności i przestępstwa z użyciem przemocy na szkodę małoletniego i nie toczy się przeciwko mnie żadne postępowanie karne ani dyscyplinarne w tym zakresie. </w:t>
      </w:r>
    </w:p>
    <w:p w14:paraId="19D49D3A" w14:textId="756167E8" w:rsidR="00AC2FC9" w:rsidRPr="00286F9C" w:rsidRDefault="00AC2FC9" w:rsidP="00AC2FC9">
      <w:pPr>
        <w:spacing w:after="0" w:line="360" w:lineRule="auto"/>
        <w:jc w:val="both"/>
        <w:rPr>
          <w:rFonts w:cstheme="minorHAnsi"/>
          <w:sz w:val="24"/>
          <w:szCs w:val="24"/>
        </w:rPr>
      </w:pPr>
      <w:r w:rsidRPr="00286F9C">
        <w:rPr>
          <w:rFonts w:cstheme="minorHAnsi"/>
          <w:sz w:val="24"/>
          <w:szCs w:val="24"/>
        </w:rPr>
        <w:t>Ponadto oświadczam, że zapoznałam/em się z zasadami ochrony małoletnich obowiązującymi w Liceum Ogólnokształcącym</w:t>
      </w:r>
      <w:r w:rsidR="00873DA1">
        <w:rPr>
          <w:rFonts w:cstheme="minorHAnsi"/>
          <w:sz w:val="24"/>
          <w:szCs w:val="24"/>
        </w:rPr>
        <w:t xml:space="preserve"> Niepublicznym nr 6</w:t>
      </w:r>
      <w:r w:rsidRPr="00286F9C">
        <w:rPr>
          <w:rFonts w:cstheme="minorHAnsi"/>
          <w:sz w:val="24"/>
          <w:szCs w:val="24"/>
        </w:rPr>
        <w:t xml:space="preserve"> w Warszawie i zobowiązuję się do ich przestrzegania.</w:t>
      </w:r>
    </w:p>
    <w:p w14:paraId="4485E8FB" w14:textId="77777777" w:rsidR="00AC2FC9" w:rsidRPr="00286F9C" w:rsidRDefault="00AC2FC9" w:rsidP="00AC2FC9">
      <w:pPr>
        <w:spacing w:after="0" w:line="360" w:lineRule="auto"/>
        <w:jc w:val="both"/>
        <w:rPr>
          <w:rFonts w:cstheme="minorHAnsi"/>
          <w:sz w:val="24"/>
          <w:szCs w:val="24"/>
        </w:rPr>
      </w:pPr>
    </w:p>
    <w:p w14:paraId="3D7D8393" w14:textId="77777777" w:rsidR="00AC2FC9" w:rsidRPr="00286F9C" w:rsidRDefault="00AC2FC9" w:rsidP="00AC2FC9">
      <w:pPr>
        <w:spacing w:after="0" w:line="360" w:lineRule="auto"/>
        <w:jc w:val="both"/>
        <w:rPr>
          <w:rFonts w:cstheme="minorHAnsi"/>
          <w:sz w:val="24"/>
          <w:szCs w:val="24"/>
        </w:rPr>
      </w:pPr>
    </w:p>
    <w:p w14:paraId="506B0B37" w14:textId="77777777" w:rsidR="00AC2FC9" w:rsidRPr="00286F9C" w:rsidRDefault="00AC2FC9" w:rsidP="00AC2FC9">
      <w:pPr>
        <w:spacing w:after="0" w:line="360" w:lineRule="auto"/>
        <w:jc w:val="both"/>
        <w:rPr>
          <w:rFonts w:cstheme="minorHAnsi"/>
          <w:sz w:val="24"/>
          <w:szCs w:val="24"/>
        </w:rPr>
      </w:pPr>
    </w:p>
    <w:p w14:paraId="740B40B7" w14:textId="77777777" w:rsidR="00AC2FC9" w:rsidRPr="00286F9C" w:rsidRDefault="00AC2FC9" w:rsidP="00AC2FC9">
      <w:pPr>
        <w:spacing w:after="0" w:line="360" w:lineRule="auto"/>
        <w:jc w:val="both"/>
        <w:rPr>
          <w:rFonts w:cstheme="minorHAnsi"/>
          <w:sz w:val="24"/>
          <w:szCs w:val="24"/>
        </w:rPr>
      </w:pPr>
    </w:p>
    <w:p w14:paraId="23CB4922" w14:textId="3886B03B" w:rsidR="00AC2FC9" w:rsidRPr="00286F9C" w:rsidRDefault="00AC2FC9" w:rsidP="00AC2FC9">
      <w:pPr>
        <w:spacing w:after="0" w:line="360" w:lineRule="auto"/>
        <w:jc w:val="both"/>
        <w:rPr>
          <w:rFonts w:cstheme="minorHAnsi"/>
          <w:sz w:val="24"/>
          <w:szCs w:val="24"/>
        </w:rPr>
      </w:pP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t>…………………………………………………….</w:t>
      </w:r>
    </w:p>
    <w:p w14:paraId="49008DDB" w14:textId="7BB1C31A" w:rsidR="00AC2FC9" w:rsidRPr="00286F9C" w:rsidRDefault="00AC2FC9" w:rsidP="00AC2FC9">
      <w:pPr>
        <w:spacing w:after="0" w:line="360" w:lineRule="auto"/>
        <w:jc w:val="both"/>
        <w:rPr>
          <w:rFonts w:cstheme="minorHAnsi"/>
          <w:sz w:val="24"/>
          <w:szCs w:val="24"/>
        </w:rPr>
      </w:pP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00EB1649" w:rsidRPr="00286F9C">
        <w:rPr>
          <w:rFonts w:cstheme="minorHAnsi"/>
          <w:sz w:val="24"/>
          <w:szCs w:val="24"/>
        </w:rPr>
        <w:t>P</w:t>
      </w:r>
      <w:r w:rsidRPr="00286F9C">
        <w:rPr>
          <w:rFonts w:cstheme="minorHAnsi"/>
          <w:sz w:val="24"/>
          <w:szCs w:val="24"/>
        </w:rPr>
        <w:t>odpis</w:t>
      </w:r>
    </w:p>
    <w:p w14:paraId="78D6BEE6" w14:textId="77777777" w:rsidR="007846FB" w:rsidRPr="00286F9C" w:rsidRDefault="007846FB" w:rsidP="00AC2FC9">
      <w:pPr>
        <w:spacing w:after="0" w:line="360" w:lineRule="auto"/>
        <w:jc w:val="both"/>
        <w:rPr>
          <w:rFonts w:cstheme="minorHAnsi"/>
          <w:sz w:val="24"/>
          <w:szCs w:val="24"/>
        </w:rPr>
      </w:pPr>
    </w:p>
    <w:p w14:paraId="33EAAD8A" w14:textId="77777777" w:rsidR="007846FB" w:rsidRPr="00286F9C" w:rsidRDefault="007846FB" w:rsidP="00AC2FC9">
      <w:pPr>
        <w:spacing w:after="0" w:line="360" w:lineRule="auto"/>
        <w:jc w:val="both"/>
        <w:rPr>
          <w:rFonts w:cstheme="minorHAnsi"/>
          <w:sz w:val="24"/>
          <w:szCs w:val="24"/>
        </w:rPr>
      </w:pPr>
    </w:p>
    <w:p w14:paraId="046E4FC9" w14:textId="77777777" w:rsidR="007846FB" w:rsidRPr="00286F9C" w:rsidRDefault="007846FB" w:rsidP="00AC2FC9">
      <w:pPr>
        <w:spacing w:after="0" w:line="360" w:lineRule="auto"/>
        <w:jc w:val="both"/>
        <w:rPr>
          <w:rFonts w:cstheme="minorHAnsi"/>
          <w:sz w:val="24"/>
          <w:szCs w:val="24"/>
        </w:rPr>
      </w:pPr>
    </w:p>
    <w:p w14:paraId="304210E3" w14:textId="77777777" w:rsidR="007846FB" w:rsidRPr="00286F9C" w:rsidRDefault="007846FB" w:rsidP="007846FB">
      <w:pPr>
        <w:spacing w:after="0" w:line="360" w:lineRule="auto"/>
        <w:jc w:val="both"/>
        <w:rPr>
          <w:rFonts w:cstheme="minorHAnsi"/>
          <w:sz w:val="24"/>
          <w:szCs w:val="24"/>
        </w:rPr>
      </w:pPr>
    </w:p>
    <w:p w14:paraId="09F8558E" w14:textId="77777777" w:rsidR="007846FB" w:rsidRPr="00286F9C" w:rsidRDefault="007846FB" w:rsidP="007846FB">
      <w:pPr>
        <w:spacing w:after="0" w:line="360" w:lineRule="auto"/>
        <w:jc w:val="both"/>
        <w:rPr>
          <w:rFonts w:cstheme="minorHAnsi"/>
          <w:sz w:val="24"/>
          <w:szCs w:val="24"/>
        </w:rPr>
      </w:pPr>
    </w:p>
    <w:p w14:paraId="5292B43B" w14:textId="77777777" w:rsidR="00ED0E70" w:rsidRPr="00286F9C" w:rsidRDefault="004625C4" w:rsidP="007846FB">
      <w:pPr>
        <w:spacing w:after="0" w:line="360" w:lineRule="auto"/>
        <w:jc w:val="both"/>
        <w:rPr>
          <w:rFonts w:cstheme="minorHAnsi"/>
          <w:sz w:val="24"/>
          <w:szCs w:val="24"/>
        </w:rPr>
      </w:pP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p>
    <w:p w14:paraId="1BD5FEA5" w14:textId="77777777" w:rsidR="00ED0E70" w:rsidRPr="00286F9C" w:rsidRDefault="00ED0E70" w:rsidP="007846FB">
      <w:pPr>
        <w:spacing w:after="0" w:line="360" w:lineRule="auto"/>
        <w:jc w:val="both"/>
        <w:rPr>
          <w:rFonts w:cstheme="minorHAnsi"/>
          <w:b/>
          <w:bCs/>
          <w:i/>
          <w:iCs/>
        </w:rPr>
      </w:pPr>
    </w:p>
    <w:p w14:paraId="32046411" w14:textId="61191F63" w:rsidR="007846FB" w:rsidRPr="00286F9C" w:rsidRDefault="004625C4" w:rsidP="00ED0E70">
      <w:pPr>
        <w:spacing w:after="0" w:line="360" w:lineRule="auto"/>
        <w:ind w:left="4956" w:firstLine="708"/>
        <w:jc w:val="both"/>
        <w:rPr>
          <w:rFonts w:cstheme="minorHAnsi"/>
          <w:b/>
          <w:bCs/>
          <w:i/>
          <w:iCs/>
        </w:rPr>
      </w:pPr>
      <w:r w:rsidRPr="00286F9C">
        <w:rPr>
          <w:rFonts w:cstheme="minorHAnsi"/>
          <w:b/>
          <w:bCs/>
          <w:i/>
          <w:iCs/>
        </w:rPr>
        <w:lastRenderedPageBreak/>
        <w:t>Załącznik nr 2</w:t>
      </w:r>
    </w:p>
    <w:p w14:paraId="06510942" w14:textId="7661CCA5" w:rsidR="004625C4" w:rsidRPr="00286F9C" w:rsidRDefault="004625C4" w:rsidP="007846FB">
      <w:pPr>
        <w:spacing w:after="0" w:line="360" w:lineRule="auto"/>
        <w:jc w:val="both"/>
        <w:rPr>
          <w:rFonts w:cstheme="minorHAnsi"/>
          <w:i/>
          <w:iCs/>
        </w:rPr>
      </w:pP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t>do Standardów Ochrony Małoletnich</w:t>
      </w:r>
    </w:p>
    <w:p w14:paraId="6C3B1603" w14:textId="77777777" w:rsidR="004625C4" w:rsidRPr="00286F9C" w:rsidRDefault="004625C4" w:rsidP="007846FB">
      <w:pPr>
        <w:spacing w:after="0" w:line="360" w:lineRule="auto"/>
        <w:jc w:val="both"/>
        <w:rPr>
          <w:rFonts w:cstheme="minorHAnsi"/>
          <w:i/>
          <w:iCs/>
        </w:rPr>
      </w:pPr>
    </w:p>
    <w:p w14:paraId="70F44479" w14:textId="77777777" w:rsidR="004625C4" w:rsidRPr="00286F9C" w:rsidRDefault="004625C4" w:rsidP="007846FB">
      <w:pPr>
        <w:spacing w:after="0" w:line="360" w:lineRule="auto"/>
        <w:jc w:val="both"/>
        <w:rPr>
          <w:rFonts w:cstheme="minorHAnsi"/>
          <w:i/>
          <w:iCs/>
        </w:rPr>
      </w:pPr>
    </w:p>
    <w:p w14:paraId="529780D1" w14:textId="26DEB275" w:rsidR="004625C4" w:rsidRPr="00286F9C" w:rsidRDefault="004625C4" w:rsidP="007846FB">
      <w:pPr>
        <w:spacing w:after="0" w:line="360" w:lineRule="auto"/>
        <w:jc w:val="both"/>
        <w:rPr>
          <w:rFonts w:cstheme="minorHAnsi"/>
          <w:sz w:val="24"/>
          <w:szCs w:val="24"/>
        </w:rPr>
      </w:pPr>
      <w:r w:rsidRPr="00286F9C">
        <w:rPr>
          <w:rFonts w:cstheme="minorHAnsi"/>
          <w:sz w:val="24"/>
          <w:szCs w:val="24"/>
        </w:rPr>
        <w:t>……………………………………………………………….</w:t>
      </w:r>
    </w:p>
    <w:p w14:paraId="2ED1B8BE" w14:textId="71B5564D" w:rsidR="004625C4" w:rsidRPr="00286F9C" w:rsidRDefault="004625C4" w:rsidP="004625C4">
      <w:pPr>
        <w:spacing w:after="0" w:line="360" w:lineRule="auto"/>
        <w:ind w:firstLine="708"/>
        <w:jc w:val="both"/>
        <w:rPr>
          <w:rFonts w:cstheme="minorHAnsi"/>
          <w:sz w:val="24"/>
          <w:szCs w:val="24"/>
        </w:rPr>
      </w:pPr>
      <w:r w:rsidRPr="00286F9C">
        <w:rPr>
          <w:rFonts w:cstheme="minorHAnsi"/>
          <w:sz w:val="24"/>
          <w:szCs w:val="24"/>
        </w:rPr>
        <w:t>miejscowość, data</w:t>
      </w:r>
    </w:p>
    <w:p w14:paraId="6A272EC8" w14:textId="77777777" w:rsidR="004625C4" w:rsidRPr="00286F9C" w:rsidRDefault="004625C4" w:rsidP="004625C4">
      <w:pPr>
        <w:spacing w:after="0" w:line="360" w:lineRule="auto"/>
        <w:ind w:firstLine="708"/>
        <w:jc w:val="both"/>
        <w:rPr>
          <w:rFonts w:cstheme="minorHAnsi"/>
          <w:sz w:val="24"/>
          <w:szCs w:val="24"/>
        </w:rPr>
      </w:pPr>
    </w:p>
    <w:p w14:paraId="2A838E7F" w14:textId="77777777" w:rsidR="004625C4" w:rsidRPr="00286F9C" w:rsidRDefault="004625C4" w:rsidP="004625C4">
      <w:pPr>
        <w:spacing w:after="0" w:line="360" w:lineRule="auto"/>
        <w:ind w:firstLine="708"/>
        <w:jc w:val="center"/>
        <w:rPr>
          <w:rFonts w:cstheme="minorHAnsi"/>
          <w:b/>
          <w:bCs/>
          <w:sz w:val="24"/>
          <w:szCs w:val="24"/>
        </w:rPr>
      </w:pPr>
      <w:r w:rsidRPr="00286F9C">
        <w:rPr>
          <w:rFonts w:cstheme="minorHAnsi"/>
          <w:b/>
          <w:bCs/>
          <w:sz w:val="24"/>
          <w:szCs w:val="24"/>
        </w:rPr>
        <w:t xml:space="preserve">OŚWIADZCZENIE O ZNAJOMOŚCI I PRZESTRZEGANIU ZASAD ZAWARTYCH W STANDARDACH OCHRONY MAŁOLETNICH </w:t>
      </w:r>
    </w:p>
    <w:p w14:paraId="6F1444F7" w14:textId="0C04E0A8" w:rsidR="004625C4" w:rsidRPr="00286F9C" w:rsidRDefault="004625C4" w:rsidP="004625C4">
      <w:pPr>
        <w:spacing w:after="0" w:line="360" w:lineRule="auto"/>
        <w:ind w:firstLine="708"/>
        <w:jc w:val="center"/>
        <w:rPr>
          <w:rFonts w:cstheme="minorHAnsi"/>
          <w:b/>
          <w:bCs/>
          <w:sz w:val="24"/>
          <w:szCs w:val="24"/>
        </w:rPr>
      </w:pPr>
      <w:r w:rsidRPr="00286F9C">
        <w:rPr>
          <w:rFonts w:cstheme="minorHAnsi"/>
          <w:b/>
          <w:bCs/>
          <w:sz w:val="24"/>
          <w:szCs w:val="24"/>
        </w:rPr>
        <w:t>W LICEUM OGÓLNOKSZTAŁCĄCYM</w:t>
      </w:r>
      <w:r w:rsidR="00873DA1">
        <w:rPr>
          <w:rFonts w:cstheme="minorHAnsi"/>
          <w:b/>
          <w:bCs/>
          <w:sz w:val="24"/>
          <w:szCs w:val="24"/>
        </w:rPr>
        <w:t xml:space="preserve"> NIEPUBLICZNYM NR 6</w:t>
      </w:r>
      <w:r w:rsidRPr="00286F9C">
        <w:rPr>
          <w:rFonts w:cstheme="minorHAnsi"/>
          <w:b/>
          <w:bCs/>
          <w:sz w:val="24"/>
          <w:szCs w:val="24"/>
        </w:rPr>
        <w:t xml:space="preserve"> W WARSZAWIE</w:t>
      </w:r>
    </w:p>
    <w:p w14:paraId="20A74D86" w14:textId="77777777" w:rsidR="004625C4" w:rsidRPr="00286F9C" w:rsidRDefault="004625C4" w:rsidP="004625C4">
      <w:pPr>
        <w:spacing w:after="0" w:line="360" w:lineRule="auto"/>
        <w:ind w:firstLine="708"/>
        <w:jc w:val="center"/>
        <w:rPr>
          <w:rFonts w:cstheme="minorHAnsi"/>
          <w:b/>
          <w:bCs/>
          <w:sz w:val="24"/>
          <w:szCs w:val="24"/>
        </w:rPr>
      </w:pPr>
    </w:p>
    <w:p w14:paraId="730D1195" w14:textId="77777777" w:rsidR="004625C4" w:rsidRPr="00286F9C" w:rsidRDefault="004625C4" w:rsidP="00817507">
      <w:pPr>
        <w:spacing w:after="0" w:line="360" w:lineRule="auto"/>
        <w:ind w:firstLine="708"/>
        <w:jc w:val="both"/>
        <w:rPr>
          <w:rFonts w:cstheme="minorHAnsi"/>
          <w:b/>
          <w:bCs/>
          <w:sz w:val="24"/>
          <w:szCs w:val="24"/>
        </w:rPr>
      </w:pPr>
    </w:p>
    <w:p w14:paraId="5C25AF01" w14:textId="38BD9703" w:rsidR="004625C4" w:rsidRPr="00286F9C" w:rsidRDefault="00817507" w:rsidP="00817507">
      <w:pPr>
        <w:spacing w:after="0" w:line="360" w:lineRule="auto"/>
        <w:jc w:val="both"/>
        <w:rPr>
          <w:rFonts w:cstheme="minorHAnsi"/>
          <w:sz w:val="24"/>
          <w:szCs w:val="24"/>
        </w:rPr>
      </w:pPr>
      <w:r w:rsidRPr="00286F9C">
        <w:rPr>
          <w:rFonts w:cstheme="minorHAnsi"/>
          <w:sz w:val="24"/>
          <w:szCs w:val="24"/>
        </w:rPr>
        <w:t>Ja, niżej podpisana/y …………………………………………………………………………………………………..</w:t>
      </w:r>
    </w:p>
    <w:p w14:paraId="178F5C88" w14:textId="6B517EFB" w:rsidR="00817507" w:rsidRPr="00286F9C" w:rsidRDefault="00817507" w:rsidP="00817507">
      <w:pPr>
        <w:spacing w:after="0" w:line="360" w:lineRule="auto"/>
        <w:ind w:firstLine="708"/>
        <w:jc w:val="both"/>
        <w:rPr>
          <w:rFonts w:cstheme="minorHAnsi"/>
          <w:sz w:val="24"/>
          <w:szCs w:val="24"/>
        </w:rPr>
      </w:pP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t>imię i nazwisko</w:t>
      </w:r>
    </w:p>
    <w:p w14:paraId="6C4D9B79" w14:textId="7C268EAB" w:rsidR="00817507" w:rsidRPr="00286F9C" w:rsidRDefault="00817507" w:rsidP="00817507">
      <w:pPr>
        <w:spacing w:after="0" w:line="360" w:lineRule="auto"/>
        <w:jc w:val="both"/>
        <w:rPr>
          <w:rFonts w:cstheme="minorHAnsi"/>
          <w:sz w:val="24"/>
          <w:szCs w:val="24"/>
        </w:rPr>
      </w:pPr>
      <w:r w:rsidRPr="00286F9C">
        <w:rPr>
          <w:rFonts w:cstheme="minorHAnsi"/>
          <w:sz w:val="24"/>
          <w:szCs w:val="24"/>
        </w:rPr>
        <w:t>nr PESEL: …………………………………………………………………………………………………….. oświadczam, że zapoznałam/em się ze Standardami Ochrony Małoletnich stosowanymi w Liceum Ogólnokształcącym</w:t>
      </w:r>
      <w:r w:rsidR="00873DA1">
        <w:rPr>
          <w:rFonts w:cstheme="minorHAnsi"/>
          <w:sz w:val="24"/>
          <w:szCs w:val="24"/>
        </w:rPr>
        <w:t xml:space="preserve"> Niepublicznym nr 6</w:t>
      </w:r>
      <w:r w:rsidRPr="00286F9C">
        <w:rPr>
          <w:rFonts w:cstheme="minorHAnsi"/>
          <w:sz w:val="24"/>
          <w:szCs w:val="24"/>
        </w:rPr>
        <w:t xml:space="preserve"> w Warszawie oraz deklaruję, że będę ich przestrzegać.</w:t>
      </w:r>
    </w:p>
    <w:p w14:paraId="75B20BE9" w14:textId="77777777" w:rsidR="00817507" w:rsidRPr="00286F9C" w:rsidRDefault="00817507" w:rsidP="00817507">
      <w:pPr>
        <w:spacing w:after="0" w:line="360" w:lineRule="auto"/>
        <w:jc w:val="both"/>
        <w:rPr>
          <w:rFonts w:cstheme="minorHAnsi"/>
          <w:sz w:val="24"/>
          <w:szCs w:val="24"/>
        </w:rPr>
      </w:pPr>
    </w:p>
    <w:p w14:paraId="271E684F" w14:textId="77777777" w:rsidR="00817507" w:rsidRPr="00286F9C" w:rsidRDefault="00817507" w:rsidP="00817507">
      <w:pPr>
        <w:spacing w:after="0" w:line="360" w:lineRule="auto"/>
        <w:jc w:val="both"/>
        <w:rPr>
          <w:rFonts w:cstheme="minorHAnsi"/>
          <w:sz w:val="24"/>
          <w:szCs w:val="24"/>
        </w:rPr>
      </w:pPr>
    </w:p>
    <w:p w14:paraId="5CB650C3" w14:textId="77777777" w:rsidR="00817507" w:rsidRPr="00286F9C" w:rsidRDefault="00817507" w:rsidP="00817507">
      <w:pPr>
        <w:spacing w:after="0" w:line="360" w:lineRule="auto"/>
        <w:jc w:val="both"/>
        <w:rPr>
          <w:rFonts w:cstheme="minorHAnsi"/>
          <w:sz w:val="24"/>
          <w:szCs w:val="24"/>
        </w:rPr>
      </w:pPr>
    </w:p>
    <w:p w14:paraId="5074EF29" w14:textId="77777777" w:rsidR="00817507" w:rsidRPr="00286F9C" w:rsidRDefault="00817507" w:rsidP="00817507">
      <w:pPr>
        <w:spacing w:after="0" w:line="360" w:lineRule="auto"/>
        <w:jc w:val="both"/>
        <w:rPr>
          <w:rFonts w:cstheme="minorHAnsi"/>
          <w:sz w:val="24"/>
          <w:szCs w:val="24"/>
        </w:rPr>
      </w:pPr>
    </w:p>
    <w:p w14:paraId="160873D3" w14:textId="29E17367" w:rsidR="00817507" w:rsidRPr="00286F9C" w:rsidRDefault="00817507" w:rsidP="00817507">
      <w:pPr>
        <w:spacing w:after="0" w:line="360" w:lineRule="auto"/>
        <w:jc w:val="both"/>
        <w:rPr>
          <w:rFonts w:cstheme="minorHAnsi"/>
          <w:sz w:val="24"/>
          <w:szCs w:val="24"/>
        </w:rPr>
      </w:pP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t>………….…………………………………………</w:t>
      </w:r>
    </w:p>
    <w:p w14:paraId="2D4D03BD" w14:textId="47C37313" w:rsidR="00817507" w:rsidRPr="00286F9C" w:rsidRDefault="00817507" w:rsidP="00817507">
      <w:pPr>
        <w:spacing w:after="0" w:line="360" w:lineRule="auto"/>
        <w:jc w:val="both"/>
        <w:rPr>
          <w:rFonts w:cstheme="minorHAnsi"/>
          <w:sz w:val="24"/>
          <w:szCs w:val="24"/>
        </w:rPr>
      </w:pP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t>podpis</w:t>
      </w:r>
    </w:p>
    <w:p w14:paraId="5760A503" w14:textId="77777777" w:rsidR="007846FB" w:rsidRPr="00286F9C" w:rsidRDefault="007846FB" w:rsidP="00817507">
      <w:pPr>
        <w:spacing w:after="0" w:line="360" w:lineRule="auto"/>
        <w:jc w:val="both"/>
        <w:rPr>
          <w:rFonts w:cstheme="minorHAnsi"/>
          <w:sz w:val="24"/>
          <w:szCs w:val="24"/>
        </w:rPr>
      </w:pPr>
    </w:p>
    <w:p w14:paraId="7B1EC12D" w14:textId="77777777" w:rsidR="007846FB" w:rsidRPr="00286F9C" w:rsidRDefault="007846FB" w:rsidP="00817507">
      <w:pPr>
        <w:spacing w:after="0" w:line="360" w:lineRule="auto"/>
        <w:jc w:val="both"/>
        <w:rPr>
          <w:rFonts w:cstheme="minorHAnsi"/>
          <w:sz w:val="24"/>
          <w:szCs w:val="24"/>
        </w:rPr>
      </w:pPr>
    </w:p>
    <w:p w14:paraId="3EDC79B1" w14:textId="77777777" w:rsidR="007846FB" w:rsidRPr="00286F9C" w:rsidRDefault="007846FB" w:rsidP="007846FB">
      <w:pPr>
        <w:spacing w:after="0" w:line="360" w:lineRule="auto"/>
        <w:jc w:val="both"/>
        <w:rPr>
          <w:rFonts w:cstheme="minorHAnsi"/>
          <w:sz w:val="24"/>
          <w:szCs w:val="24"/>
        </w:rPr>
      </w:pPr>
    </w:p>
    <w:p w14:paraId="39C22439" w14:textId="77777777" w:rsidR="007846FB" w:rsidRPr="00286F9C" w:rsidRDefault="007846FB" w:rsidP="007846FB">
      <w:pPr>
        <w:spacing w:after="0" w:line="360" w:lineRule="auto"/>
        <w:jc w:val="both"/>
        <w:rPr>
          <w:rFonts w:cstheme="minorHAnsi"/>
          <w:sz w:val="24"/>
          <w:szCs w:val="24"/>
        </w:rPr>
      </w:pPr>
    </w:p>
    <w:p w14:paraId="342415E5" w14:textId="77777777" w:rsidR="005B3673" w:rsidRPr="00286F9C" w:rsidRDefault="005B3673" w:rsidP="007846FB">
      <w:pPr>
        <w:spacing w:after="0" w:line="360" w:lineRule="auto"/>
        <w:jc w:val="both"/>
        <w:rPr>
          <w:rFonts w:cstheme="minorHAnsi"/>
          <w:sz w:val="24"/>
          <w:szCs w:val="24"/>
        </w:rPr>
      </w:pPr>
    </w:p>
    <w:p w14:paraId="390F3019" w14:textId="77777777" w:rsidR="005B3673" w:rsidRPr="00286F9C" w:rsidRDefault="005B3673" w:rsidP="007846FB">
      <w:pPr>
        <w:spacing w:after="0" w:line="360" w:lineRule="auto"/>
        <w:jc w:val="both"/>
        <w:rPr>
          <w:rFonts w:cstheme="minorHAnsi"/>
          <w:sz w:val="24"/>
          <w:szCs w:val="24"/>
        </w:rPr>
      </w:pPr>
    </w:p>
    <w:p w14:paraId="3971DF6D" w14:textId="77777777" w:rsidR="005B3673" w:rsidRPr="00286F9C" w:rsidRDefault="005B3673" w:rsidP="007846FB">
      <w:pPr>
        <w:spacing w:after="0" w:line="360" w:lineRule="auto"/>
        <w:jc w:val="both"/>
        <w:rPr>
          <w:rFonts w:cstheme="minorHAnsi"/>
          <w:sz w:val="24"/>
          <w:szCs w:val="24"/>
        </w:rPr>
      </w:pPr>
    </w:p>
    <w:p w14:paraId="54B75BA3" w14:textId="77777777" w:rsidR="005B3673" w:rsidRPr="00286F9C" w:rsidRDefault="005B3673" w:rsidP="007846FB">
      <w:pPr>
        <w:spacing w:after="0" w:line="360" w:lineRule="auto"/>
        <w:jc w:val="both"/>
        <w:rPr>
          <w:rFonts w:cstheme="minorHAnsi"/>
          <w:sz w:val="24"/>
          <w:szCs w:val="24"/>
        </w:rPr>
      </w:pPr>
    </w:p>
    <w:p w14:paraId="4926534A" w14:textId="28E569F0" w:rsidR="005B3673" w:rsidRPr="00286F9C" w:rsidRDefault="005B3673" w:rsidP="007846FB">
      <w:pPr>
        <w:spacing w:after="0" w:line="360" w:lineRule="auto"/>
        <w:jc w:val="both"/>
        <w:rPr>
          <w:rFonts w:cstheme="minorHAnsi"/>
          <w:b/>
          <w:bCs/>
          <w:i/>
          <w:iCs/>
        </w:rPr>
      </w:pP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sz w:val="24"/>
          <w:szCs w:val="24"/>
        </w:rPr>
        <w:tab/>
      </w:r>
      <w:r w:rsidRPr="00286F9C">
        <w:rPr>
          <w:rFonts w:cstheme="minorHAnsi"/>
          <w:b/>
          <w:bCs/>
          <w:i/>
          <w:iCs/>
        </w:rPr>
        <w:t>Załącznik nr 3</w:t>
      </w:r>
    </w:p>
    <w:p w14:paraId="09F05930" w14:textId="123DDAA8" w:rsidR="005B3673" w:rsidRPr="00286F9C" w:rsidRDefault="005B3673" w:rsidP="007846FB">
      <w:pPr>
        <w:spacing w:after="0" w:line="360" w:lineRule="auto"/>
        <w:jc w:val="both"/>
        <w:rPr>
          <w:rFonts w:cstheme="minorHAnsi"/>
          <w:i/>
          <w:iCs/>
        </w:rPr>
      </w:pPr>
      <w:r w:rsidRPr="00286F9C">
        <w:rPr>
          <w:rFonts w:cstheme="minorHAnsi"/>
          <w:b/>
          <w:bCs/>
          <w:i/>
          <w:iCs/>
        </w:rPr>
        <w:lastRenderedPageBreak/>
        <w:tab/>
      </w:r>
      <w:r w:rsidRPr="00286F9C">
        <w:rPr>
          <w:rFonts w:cstheme="minorHAnsi"/>
          <w:b/>
          <w:bCs/>
          <w:i/>
          <w:iCs/>
        </w:rPr>
        <w:tab/>
      </w:r>
      <w:r w:rsidRPr="00286F9C">
        <w:rPr>
          <w:rFonts w:cstheme="minorHAnsi"/>
          <w:b/>
          <w:bCs/>
          <w:i/>
          <w:iCs/>
        </w:rPr>
        <w:tab/>
      </w:r>
      <w:r w:rsidRPr="00286F9C">
        <w:rPr>
          <w:rFonts w:cstheme="minorHAnsi"/>
          <w:b/>
          <w:bCs/>
          <w:i/>
          <w:iCs/>
        </w:rPr>
        <w:tab/>
      </w:r>
      <w:r w:rsidRPr="00286F9C">
        <w:rPr>
          <w:rFonts w:cstheme="minorHAnsi"/>
          <w:b/>
          <w:bCs/>
          <w:i/>
          <w:iCs/>
        </w:rPr>
        <w:tab/>
      </w:r>
      <w:r w:rsidRPr="00286F9C">
        <w:rPr>
          <w:rFonts w:cstheme="minorHAnsi"/>
          <w:b/>
          <w:bCs/>
          <w:i/>
          <w:iCs/>
        </w:rPr>
        <w:tab/>
      </w:r>
      <w:r w:rsidRPr="00286F9C">
        <w:rPr>
          <w:rFonts w:cstheme="minorHAnsi"/>
          <w:b/>
          <w:bCs/>
          <w:i/>
          <w:iCs/>
        </w:rPr>
        <w:tab/>
      </w:r>
      <w:r w:rsidRPr="00286F9C">
        <w:rPr>
          <w:rFonts w:cstheme="minorHAnsi"/>
          <w:b/>
          <w:bCs/>
          <w:i/>
          <w:iCs/>
        </w:rPr>
        <w:tab/>
      </w:r>
      <w:r w:rsidRPr="00286F9C">
        <w:rPr>
          <w:rFonts w:cstheme="minorHAnsi"/>
          <w:i/>
          <w:iCs/>
        </w:rPr>
        <w:t>Do Standardów Ochrony Małoletnich</w:t>
      </w:r>
    </w:p>
    <w:p w14:paraId="3C624E59" w14:textId="77777777" w:rsidR="005B3673" w:rsidRPr="00286F9C" w:rsidRDefault="005B3673" w:rsidP="007846FB">
      <w:pPr>
        <w:spacing w:after="0" w:line="360" w:lineRule="auto"/>
        <w:jc w:val="both"/>
        <w:rPr>
          <w:rFonts w:cstheme="minorHAnsi"/>
          <w:i/>
          <w:iCs/>
        </w:rPr>
      </w:pPr>
    </w:p>
    <w:p w14:paraId="76D544BF" w14:textId="0E1B7DFF" w:rsidR="007846FB" w:rsidRPr="00286F9C" w:rsidRDefault="005000C2" w:rsidP="005000C2">
      <w:pPr>
        <w:tabs>
          <w:tab w:val="left" w:pos="4044"/>
        </w:tabs>
        <w:spacing w:after="0" w:line="360" w:lineRule="auto"/>
        <w:jc w:val="center"/>
        <w:rPr>
          <w:rFonts w:cstheme="minorHAnsi"/>
          <w:b/>
          <w:bCs/>
          <w:sz w:val="24"/>
          <w:szCs w:val="24"/>
        </w:rPr>
      </w:pPr>
      <w:r w:rsidRPr="00286F9C">
        <w:rPr>
          <w:rFonts w:cstheme="minorHAnsi"/>
          <w:b/>
          <w:bCs/>
          <w:sz w:val="24"/>
          <w:szCs w:val="24"/>
        </w:rPr>
        <w:t xml:space="preserve">KARTA </w:t>
      </w:r>
      <w:r w:rsidR="00EB1649" w:rsidRPr="00286F9C">
        <w:rPr>
          <w:rFonts w:cstheme="minorHAnsi"/>
          <w:b/>
          <w:bCs/>
          <w:sz w:val="24"/>
          <w:szCs w:val="24"/>
        </w:rPr>
        <w:t xml:space="preserve"> INTERWENCJI</w:t>
      </w:r>
    </w:p>
    <w:p w14:paraId="1567AA17" w14:textId="77777777" w:rsidR="00EB1649" w:rsidRPr="00286F9C" w:rsidRDefault="00EB1649" w:rsidP="00EB1649">
      <w:pPr>
        <w:spacing w:after="0" w:line="360" w:lineRule="auto"/>
        <w:jc w:val="center"/>
        <w:rPr>
          <w:rFonts w:cstheme="minorHAnsi"/>
          <w:b/>
          <w:bCs/>
          <w:sz w:val="24"/>
          <w:szCs w:val="24"/>
        </w:rPr>
      </w:pPr>
    </w:p>
    <w:tbl>
      <w:tblPr>
        <w:tblStyle w:val="Tabela-Siatka"/>
        <w:tblW w:w="0" w:type="auto"/>
        <w:tblLook w:val="04A0" w:firstRow="1" w:lastRow="0" w:firstColumn="1" w:lastColumn="0" w:noHBand="0" w:noVBand="1"/>
      </w:tblPr>
      <w:tblGrid>
        <w:gridCol w:w="1928"/>
        <w:gridCol w:w="3608"/>
        <w:gridCol w:w="3526"/>
      </w:tblGrid>
      <w:tr w:rsidR="00286F9C" w:rsidRPr="00286F9C" w14:paraId="7D3FBE1B" w14:textId="77777777" w:rsidTr="00FA1617">
        <w:tc>
          <w:tcPr>
            <w:tcW w:w="1928" w:type="dxa"/>
          </w:tcPr>
          <w:p w14:paraId="68DD8AEB" w14:textId="52823430" w:rsidR="005000C2" w:rsidRPr="00286F9C" w:rsidRDefault="005000C2" w:rsidP="00EB1649">
            <w:pPr>
              <w:spacing w:line="360" w:lineRule="auto"/>
              <w:rPr>
                <w:rFonts w:cstheme="minorHAnsi"/>
                <w:sz w:val="24"/>
                <w:szCs w:val="24"/>
              </w:rPr>
            </w:pPr>
            <w:r w:rsidRPr="00286F9C">
              <w:rPr>
                <w:rFonts w:cstheme="minorHAnsi"/>
                <w:sz w:val="24"/>
                <w:szCs w:val="24"/>
              </w:rPr>
              <w:t xml:space="preserve">Imię i nazwisko ucznia </w:t>
            </w:r>
          </w:p>
        </w:tc>
        <w:tc>
          <w:tcPr>
            <w:tcW w:w="7134" w:type="dxa"/>
            <w:gridSpan w:val="2"/>
          </w:tcPr>
          <w:p w14:paraId="16275049" w14:textId="5A5014B8" w:rsidR="005000C2" w:rsidRPr="00286F9C" w:rsidRDefault="005000C2" w:rsidP="00EB1649">
            <w:pPr>
              <w:spacing w:line="360" w:lineRule="auto"/>
              <w:rPr>
                <w:rFonts w:cstheme="minorHAnsi"/>
                <w:b/>
                <w:bCs/>
                <w:sz w:val="24"/>
                <w:szCs w:val="24"/>
              </w:rPr>
            </w:pPr>
          </w:p>
        </w:tc>
      </w:tr>
      <w:tr w:rsidR="00286F9C" w:rsidRPr="00286F9C" w14:paraId="197922D4" w14:textId="77777777" w:rsidTr="00FA1617">
        <w:tc>
          <w:tcPr>
            <w:tcW w:w="1928" w:type="dxa"/>
          </w:tcPr>
          <w:p w14:paraId="116D1DDA" w14:textId="2CE81FAA" w:rsidR="005000C2" w:rsidRPr="00286F9C" w:rsidRDefault="005000C2" w:rsidP="00EB1649">
            <w:pPr>
              <w:spacing w:line="360" w:lineRule="auto"/>
              <w:rPr>
                <w:rFonts w:cstheme="minorHAnsi"/>
                <w:sz w:val="24"/>
                <w:szCs w:val="24"/>
              </w:rPr>
            </w:pPr>
            <w:r w:rsidRPr="00286F9C">
              <w:rPr>
                <w:rFonts w:cstheme="minorHAnsi"/>
                <w:sz w:val="24"/>
                <w:szCs w:val="24"/>
              </w:rPr>
              <w:t>Przyczyna interwencji (forma krzywdzenia)</w:t>
            </w:r>
          </w:p>
        </w:tc>
        <w:tc>
          <w:tcPr>
            <w:tcW w:w="7134" w:type="dxa"/>
            <w:gridSpan w:val="2"/>
          </w:tcPr>
          <w:p w14:paraId="221EFA68" w14:textId="6F5EFA44" w:rsidR="005000C2" w:rsidRPr="00286F9C" w:rsidRDefault="005000C2" w:rsidP="00EB1649">
            <w:pPr>
              <w:spacing w:line="360" w:lineRule="auto"/>
              <w:rPr>
                <w:rFonts w:cstheme="minorHAnsi"/>
                <w:b/>
                <w:bCs/>
                <w:sz w:val="24"/>
                <w:szCs w:val="24"/>
              </w:rPr>
            </w:pPr>
          </w:p>
        </w:tc>
      </w:tr>
      <w:tr w:rsidR="00286F9C" w:rsidRPr="00286F9C" w14:paraId="4F57F85E" w14:textId="77777777" w:rsidTr="00FA1617">
        <w:tc>
          <w:tcPr>
            <w:tcW w:w="1928" w:type="dxa"/>
          </w:tcPr>
          <w:p w14:paraId="5739D796" w14:textId="7E728836" w:rsidR="005000C2" w:rsidRPr="00286F9C" w:rsidRDefault="005000C2" w:rsidP="00EB1649">
            <w:pPr>
              <w:spacing w:line="360" w:lineRule="auto"/>
              <w:rPr>
                <w:rFonts w:cstheme="minorHAnsi"/>
                <w:sz w:val="24"/>
                <w:szCs w:val="24"/>
              </w:rPr>
            </w:pPr>
            <w:r w:rsidRPr="00286F9C">
              <w:rPr>
                <w:rFonts w:cstheme="minorHAnsi"/>
                <w:sz w:val="24"/>
                <w:szCs w:val="24"/>
              </w:rPr>
              <w:t>Osoba zgłaszająca interwencję</w:t>
            </w:r>
          </w:p>
        </w:tc>
        <w:tc>
          <w:tcPr>
            <w:tcW w:w="7134" w:type="dxa"/>
            <w:gridSpan w:val="2"/>
          </w:tcPr>
          <w:p w14:paraId="611074A6" w14:textId="778D4AB8" w:rsidR="005000C2" w:rsidRPr="00286F9C" w:rsidRDefault="005000C2" w:rsidP="00EB1649">
            <w:pPr>
              <w:spacing w:line="360" w:lineRule="auto"/>
              <w:rPr>
                <w:rFonts w:cstheme="minorHAnsi"/>
                <w:b/>
                <w:bCs/>
                <w:sz w:val="24"/>
                <w:szCs w:val="24"/>
              </w:rPr>
            </w:pPr>
          </w:p>
        </w:tc>
      </w:tr>
      <w:tr w:rsidR="00286F9C" w:rsidRPr="00286F9C" w14:paraId="5F46215D" w14:textId="77777777" w:rsidTr="00FA1617">
        <w:tc>
          <w:tcPr>
            <w:tcW w:w="1928" w:type="dxa"/>
            <w:vMerge w:val="restart"/>
          </w:tcPr>
          <w:p w14:paraId="3F522454" w14:textId="77777777" w:rsidR="00530A88" w:rsidRPr="00286F9C" w:rsidRDefault="00530A88" w:rsidP="00EB1649">
            <w:pPr>
              <w:spacing w:line="360" w:lineRule="auto"/>
              <w:rPr>
                <w:rFonts w:cstheme="minorHAnsi"/>
                <w:sz w:val="24"/>
                <w:szCs w:val="24"/>
              </w:rPr>
            </w:pPr>
          </w:p>
          <w:p w14:paraId="734C5A3E" w14:textId="77777777" w:rsidR="00530A88" w:rsidRPr="00286F9C" w:rsidRDefault="00530A88" w:rsidP="00EB1649">
            <w:pPr>
              <w:spacing w:line="360" w:lineRule="auto"/>
              <w:rPr>
                <w:rFonts w:cstheme="minorHAnsi"/>
                <w:sz w:val="24"/>
                <w:szCs w:val="24"/>
              </w:rPr>
            </w:pPr>
          </w:p>
          <w:p w14:paraId="4C630029" w14:textId="2FB79CA1" w:rsidR="00530A88" w:rsidRPr="00286F9C" w:rsidRDefault="00530A88" w:rsidP="00EB1649">
            <w:pPr>
              <w:spacing w:line="360" w:lineRule="auto"/>
              <w:rPr>
                <w:rFonts w:cstheme="minorHAnsi"/>
                <w:sz w:val="24"/>
                <w:szCs w:val="24"/>
              </w:rPr>
            </w:pPr>
            <w:r w:rsidRPr="00286F9C">
              <w:rPr>
                <w:rFonts w:cstheme="minorHAnsi"/>
                <w:sz w:val="24"/>
                <w:szCs w:val="24"/>
              </w:rPr>
              <w:t>Opis działań podjętych przez pracowników szkoły / pedagoga / psychologa</w:t>
            </w:r>
          </w:p>
          <w:p w14:paraId="568F00A9" w14:textId="77777777" w:rsidR="00530A88" w:rsidRPr="00286F9C" w:rsidRDefault="00530A88" w:rsidP="00EB1649">
            <w:pPr>
              <w:spacing w:line="360" w:lineRule="auto"/>
              <w:rPr>
                <w:rFonts w:cstheme="minorHAnsi"/>
                <w:sz w:val="24"/>
                <w:szCs w:val="24"/>
              </w:rPr>
            </w:pPr>
          </w:p>
          <w:p w14:paraId="7CE015D9" w14:textId="4D488CBF" w:rsidR="00530A88" w:rsidRPr="00286F9C" w:rsidRDefault="00530A88" w:rsidP="00EB1649">
            <w:pPr>
              <w:spacing w:line="360" w:lineRule="auto"/>
              <w:rPr>
                <w:rFonts w:cstheme="minorHAnsi"/>
                <w:sz w:val="24"/>
                <w:szCs w:val="24"/>
              </w:rPr>
            </w:pPr>
          </w:p>
        </w:tc>
        <w:tc>
          <w:tcPr>
            <w:tcW w:w="3608" w:type="dxa"/>
          </w:tcPr>
          <w:p w14:paraId="4E6DA077" w14:textId="664B9506" w:rsidR="00530A88" w:rsidRPr="00286F9C" w:rsidRDefault="00530A88" w:rsidP="005000C2">
            <w:pPr>
              <w:spacing w:line="360" w:lineRule="auto"/>
              <w:jc w:val="center"/>
              <w:rPr>
                <w:rFonts w:cstheme="minorHAnsi"/>
                <w:sz w:val="24"/>
                <w:szCs w:val="24"/>
              </w:rPr>
            </w:pPr>
            <w:r w:rsidRPr="00286F9C">
              <w:rPr>
                <w:rFonts w:cstheme="minorHAnsi"/>
                <w:sz w:val="24"/>
                <w:szCs w:val="24"/>
              </w:rPr>
              <w:t>Data</w:t>
            </w:r>
          </w:p>
        </w:tc>
        <w:tc>
          <w:tcPr>
            <w:tcW w:w="3526" w:type="dxa"/>
          </w:tcPr>
          <w:p w14:paraId="3BB30EA8" w14:textId="69FA9C97" w:rsidR="00530A88" w:rsidRPr="00286F9C" w:rsidRDefault="00530A88" w:rsidP="00530A88">
            <w:pPr>
              <w:spacing w:line="360" w:lineRule="auto"/>
              <w:jc w:val="center"/>
              <w:rPr>
                <w:rFonts w:cstheme="minorHAnsi"/>
                <w:sz w:val="24"/>
                <w:szCs w:val="24"/>
              </w:rPr>
            </w:pPr>
            <w:r w:rsidRPr="00286F9C">
              <w:rPr>
                <w:rFonts w:cstheme="minorHAnsi"/>
                <w:sz w:val="24"/>
                <w:szCs w:val="24"/>
              </w:rPr>
              <w:t>Działanie</w:t>
            </w:r>
          </w:p>
        </w:tc>
      </w:tr>
      <w:tr w:rsidR="00286F9C" w:rsidRPr="00286F9C" w14:paraId="7EC9D01E" w14:textId="77777777" w:rsidTr="00FA1617">
        <w:tc>
          <w:tcPr>
            <w:tcW w:w="1928" w:type="dxa"/>
            <w:vMerge/>
          </w:tcPr>
          <w:p w14:paraId="207AE0ED" w14:textId="02C49CA0" w:rsidR="00530A88" w:rsidRPr="00286F9C" w:rsidRDefault="00530A88" w:rsidP="00EB1649">
            <w:pPr>
              <w:spacing w:line="360" w:lineRule="auto"/>
              <w:rPr>
                <w:rFonts w:cstheme="minorHAnsi"/>
                <w:b/>
                <w:bCs/>
                <w:sz w:val="24"/>
                <w:szCs w:val="24"/>
              </w:rPr>
            </w:pPr>
          </w:p>
        </w:tc>
        <w:tc>
          <w:tcPr>
            <w:tcW w:w="3608" w:type="dxa"/>
          </w:tcPr>
          <w:p w14:paraId="678F89A1" w14:textId="35CAF46C" w:rsidR="00530A88" w:rsidRPr="00286F9C" w:rsidRDefault="00530A88" w:rsidP="00EB1649">
            <w:pPr>
              <w:spacing w:line="360" w:lineRule="auto"/>
              <w:rPr>
                <w:rFonts w:cstheme="minorHAnsi"/>
                <w:b/>
                <w:bCs/>
                <w:sz w:val="24"/>
                <w:szCs w:val="24"/>
              </w:rPr>
            </w:pPr>
          </w:p>
        </w:tc>
        <w:tc>
          <w:tcPr>
            <w:tcW w:w="3526" w:type="dxa"/>
          </w:tcPr>
          <w:p w14:paraId="2513AC68" w14:textId="5EB1D6EF" w:rsidR="00530A88" w:rsidRPr="00286F9C" w:rsidRDefault="00530A88" w:rsidP="00EB1649">
            <w:pPr>
              <w:spacing w:line="360" w:lineRule="auto"/>
              <w:rPr>
                <w:rFonts w:cstheme="minorHAnsi"/>
                <w:b/>
                <w:bCs/>
                <w:sz w:val="24"/>
                <w:szCs w:val="24"/>
              </w:rPr>
            </w:pPr>
          </w:p>
        </w:tc>
      </w:tr>
      <w:tr w:rsidR="00286F9C" w:rsidRPr="00286F9C" w14:paraId="7DDBF328" w14:textId="77777777" w:rsidTr="00FA1617">
        <w:tc>
          <w:tcPr>
            <w:tcW w:w="1928" w:type="dxa"/>
            <w:vMerge w:val="restart"/>
          </w:tcPr>
          <w:p w14:paraId="4368E9CF" w14:textId="77777777" w:rsidR="00530A88" w:rsidRPr="00286F9C" w:rsidRDefault="00530A88" w:rsidP="00EB1649">
            <w:pPr>
              <w:spacing w:line="360" w:lineRule="auto"/>
              <w:rPr>
                <w:rFonts w:cstheme="minorHAnsi"/>
                <w:sz w:val="24"/>
                <w:szCs w:val="24"/>
              </w:rPr>
            </w:pPr>
          </w:p>
          <w:p w14:paraId="2BAB3C6E" w14:textId="77777777" w:rsidR="00530A88" w:rsidRPr="00286F9C" w:rsidRDefault="00530A88" w:rsidP="00EB1649">
            <w:pPr>
              <w:spacing w:line="360" w:lineRule="auto"/>
              <w:rPr>
                <w:rFonts w:cstheme="minorHAnsi"/>
                <w:sz w:val="24"/>
                <w:szCs w:val="24"/>
              </w:rPr>
            </w:pPr>
          </w:p>
          <w:p w14:paraId="487763E9" w14:textId="77777777" w:rsidR="00530A88" w:rsidRPr="00286F9C" w:rsidRDefault="00530A88" w:rsidP="00EB1649">
            <w:pPr>
              <w:spacing w:line="360" w:lineRule="auto"/>
              <w:rPr>
                <w:rFonts w:cstheme="minorHAnsi"/>
                <w:sz w:val="24"/>
                <w:szCs w:val="24"/>
              </w:rPr>
            </w:pPr>
            <w:r w:rsidRPr="00286F9C">
              <w:rPr>
                <w:rFonts w:cstheme="minorHAnsi"/>
                <w:sz w:val="24"/>
                <w:szCs w:val="24"/>
              </w:rPr>
              <w:t>Spotkania z opiekunami ucznia</w:t>
            </w:r>
          </w:p>
          <w:p w14:paraId="7B22E1AB" w14:textId="77777777" w:rsidR="00530A88" w:rsidRPr="00286F9C" w:rsidRDefault="00530A88" w:rsidP="00EB1649">
            <w:pPr>
              <w:spacing w:line="360" w:lineRule="auto"/>
              <w:rPr>
                <w:rFonts w:cstheme="minorHAnsi"/>
                <w:b/>
                <w:bCs/>
                <w:sz w:val="24"/>
                <w:szCs w:val="24"/>
              </w:rPr>
            </w:pPr>
          </w:p>
          <w:p w14:paraId="1F4213E6" w14:textId="265BD29B" w:rsidR="00530A88" w:rsidRPr="00286F9C" w:rsidRDefault="00530A88" w:rsidP="00EB1649">
            <w:pPr>
              <w:spacing w:line="360" w:lineRule="auto"/>
              <w:rPr>
                <w:rFonts w:cstheme="minorHAnsi"/>
                <w:b/>
                <w:bCs/>
                <w:sz w:val="24"/>
                <w:szCs w:val="24"/>
              </w:rPr>
            </w:pPr>
          </w:p>
        </w:tc>
        <w:tc>
          <w:tcPr>
            <w:tcW w:w="3608" w:type="dxa"/>
          </w:tcPr>
          <w:p w14:paraId="778F3C3D" w14:textId="337235EF" w:rsidR="00530A88" w:rsidRPr="00286F9C" w:rsidRDefault="00530A88" w:rsidP="00530A88">
            <w:pPr>
              <w:spacing w:line="360" w:lineRule="auto"/>
              <w:jc w:val="center"/>
              <w:rPr>
                <w:rFonts w:cstheme="minorHAnsi"/>
                <w:sz w:val="24"/>
                <w:szCs w:val="24"/>
              </w:rPr>
            </w:pPr>
            <w:r w:rsidRPr="00286F9C">
              <w:rPr>
                <w:rFonts w:cstheme="minorHAnsi"/>
                <w:sz w:val="24"/>
                <w:szCs w:val="24"/>
              </w:rPr>
              <w:t>Data</w:t>
            </w:r>
          </w:p>
        </w:tc>
        <w:tc>
          <w:tcPr>
            <w:tcW w:w="3526" w:type="dxa"/>
          </w:tcPr>
          <w:p w14:paraId="450221EA" w14:textId="49413320" w:rsidR="00530A88" w:rsidRPr="00286F9C" w:rsidRDefault="00530A88" w:rsidP="00530A88">
            <w:pPr>
              <w:spacing w:line="360" w:lineRule="auto"/>
              <w:jc w:val="center"/>
              <w:rPr>
                <w:rFonts w:cstheme="minorHAnsi"/>
                <w:sz w:val="24"/>
                <w:szCs w:val="24"/>
              </w:rPr>
            </w:pPr>
            <w:r w:rsidRPr="00286F9C">
              <w:rPr>
                <w:rFonts w:cstheme="minorHAnsi"/>
                <w:sz w:val="24"/>
                <w:szCs w:val="24"/>
              </w:rPr>
              <w:t>Działanie</w:t>
            </w:r>
          </w:p>
        </w:tc>
      </w:tr>
      <w:tr w:rsidR="00286F9C" w:rsidRPr="00286F9C" w14:paraId="4E7B7967" w14:textId="77777777" w:rsidTr="00FA1617">
        <w:tc>
          <w:tcPr>
            <w:tcW w:w="1928" w:type="dxa"/>
            <w:vMerge/>
          </w:tcPr>
          <w:p w14:paraId="7A0C4DF9" w14:textId="0F2F010B" w:rsidR="00530A88" w:rsidRPr="00286F9C" w:rsidRDefault="00530A88" w:rsidP="00EB1649">
            <w:pPr>
              <w:spacing w:line="360" w:lineRule="auto"/>
              <w:rPr>
                <w:rFonts w:cstheme="minorHAnsi"/>
                <w:sz w:val="24"/>
                <w:szCs w:val="24"/>
              </w:rPr>
            </w:pPr>
          </w:p>
        </w:tc>
        <w:tc>
          <w:tcPr>
            <w:tcW w:w="3608" w:type="dxa"/>
          </w:tcPr>
          <w:p w14:paraId="1E3751D9" w14:textId="56277AA1" w:rsidR="00530A88" w:rsidRPr="00286F9C" w:rsidRDefault="00530A88" w:rsidP="00EB1649">
            <w:pPr>
              <w:spacing w:line="360" w:lineRule="auto"/>
              <w:rPr>
                <w:rFonts w:cstheme="minorHAnsi"/>
                <w:b/>
                <w:bCs/>
                <w:sz w:val="24"/>
                <w:szCs w:val="24"/>
              </w:rPr>
            </w:pPr>
          </w:p>
        </w:tc>
        <w:tc>
          <w:tcPr>
            <w:tcW w:w="3526" w:type="dxa"/>
          </w:tcPr>
          <w:p w14:paraId="451840D1" w14:textId="4D06F023" w:rsidR="00530A88" w:rsidRPr="00286F9C" w:rsidRDefault="00530A88" w:rsidP="00EB1649">
            <w:pPr>
              <w:spacing w:line="360" w:lineRule="auto"/>
              <w:rPr>
                <w:rFonts w:cstheme="minorHAnsi"/>
                <w:b/>
                <w:bCs/>
                <w:sz w:val="24"/>
                <w:szCs w:val="24"/>
              </w:rPr>
            </w:pPr>
          </w:p>
        </w:tc>
      </w:tr>
      <w:tr w:rsidR="00286F9C" w:rsidRPr="00286F9C" w14:paraId="25947B69" w14:textId="77777777" w:rsidTr="00FA1617">
        <w:tc>
          <w:tcPr>
            <w:tcW w:w="1928" w:type="dxa"/>
          </w:tcPr>
          <w:p w14:paraId="20414962" w14:textId="77777777" w:rsidR="00530A88" w:rsidRPr="00286F9C" w:rsidRDefault="00530A88" w:rsidP="00EB1649">
            <w:pPr>
              <w:spacing w:line="360" w:lineRule="auto"/>
              <w:rPr>
                <w:rFonts w:cstheme="minorHAnsi"/>
                <w:sz w:val="24"/>
                <w:szCs w:val="24"/>
              </w:rPr>
            </w:pPr>
          </w:p>
          <w:p w14:paraId="619E9B25" w14:textId="77777777" w:rsidR="00530A88" w:rsidRPr="00286F9C" w:rsidRDefault="00530A88" w:rsidP="00EB1649">
            <w:pPr>
              <w:spacing w:line="360" w:lineRule="auto"/>
              <w:rPr>
                <w:rFonts w:cstheme="minorHAnsi"/>
                <w:sz w:val="24"/>
                <w:szCs w:val="24"/>
              </w:rPr>
            </w:pPr>
            <w:r w:rsidRPr="00286F9C">
              <w:rPr>
                <w:rFonts w:cstheme="minorHAnsi"/>
                <w:sz w:val="24"/>
                <w:szCs w:val="24"/>
              </w:rPr>
              <w:lastRenderedPageBreak/>
              <w:t>Forma podjętej interwencji (właściwe podkreślić)</w:t>
            </w:r>
          </w:p>
          <w:p w14:paraId="71ED3856" w14:textId="03A8F6C4" w:rsidR="00530A88" w:rsidRPr="00286F9C" w:rsidRDefault="00530A88" w:rsidP="00EB1649">
            <w:pPr>
              <w:spacing w:line="360" w:lineRule="auto"/>
              <w:rPr>
                <w:rFonts w:cstheme="minorHAnsi"/>
                <w:sz w:val="24"/>
                <w:szCs w:val="24"/>
              </w:rPr>
            </w:pPr>
          </w:p>
        </w:tc>
        <w:tc>
          <w:tcPr>
            <w:tcW w:w="7134" w:type="dxa"/>
            <w:gridSpan w:val="2"/>
          </w:tcPr>
          <w:p w14:paraId="2230AEBD" w14:textId="07EFD92A" w:rsidR="00530A88" w:rsidRPr="00286F9C" w:rsidRDefault="00530A88" w:rsidP="00343F39">
            <w:pPr>
              <w:pStyle w:val="Akapitzlist"/>
              <w:numPr>
                <w:ilvl w:val="0"/>
                <w:numId w:val="36"/>
              </w:numPr>
              <w:spacing w:line="360" w:lineRule="auto"/>
              <w:rPr>
                <w:rFonts w:cstheme="minorHAnsi"/>
                <w:sz w:val="24"/>
                <w:szCs w:val="24"/>
              </w:rPr>
            </w:pPr>
            <w:r w:rsidRPr="00286F9C">
              <w:rPr>
                <w:rFonts w:cstheme="minorHAnsi"/>
                <w:sz w:val="24"/>
                <w:szCs w:val="24"/>
              </w:rPr>
              <w:lastRenderedPageBreak/>
              <w:t>Zawiadomienie o popełnieniu przestępstwa</w:t>
            </w:r>
          </w:p>
          <w:p w14:paraId="76575806" w14:textId="0054CB19" w:rsidR="00530A88" w:rsidRPr="00286F9C" w:rsidRDefault="00530A88" w:rsidP="00343F39">
            <w:pPr>
              <w:pStyle w:val="Akapitzlist"/>
              <w:numPr>
                <w:ilvl w:val="0"/>
                <w:numId w:val="36"/>
              </w:numPr>
              <w:spacing w:line="360" w:lineRule="auto"/>
              <w:rPr>
                <w:rFonts w:cstheme="minorHAnsi"/>
                <w:sz w:val="24"/>
                <w:szCs w:val="24"/>
              </w:rPr>
            </w:pPr>
            <w:r w:rsidRPr="00286F9C">
              <w:rPr>
                <w:rFonts w:cstheme="minorHAnsi"/>
                <w:sz w:val="24"/>
                <w:szCs w:val="24"/>
              </w:rPr>
              <w:lastRenderedPageBreak/>
              <w:t>Wniosek o wgląd w sytuację rodziny</w:t>
            </w:r>
          </w:p>
          <w:p w14:paraId="123EB75A" w14:textId="77777777" w:rsidR="00530A88" w:rsidRPr="00286F9C" w:rsidRDefault="00530A88" w:rsidP="00343F39">
            <w:pPr>
              <w:pStyle w:val="Akapitzlist"/>
              <w:numPr>
                <w:ilvl w:val="0"/>
                <w:numId w:val="36"/>
              </w:numPr>
              <w:spacing w:line="360" w:lineRule="auto"/>
              <w:rPr>
                <w:rFonts w:cstheme="minorHAnsi"/>
                <w:sz w:val="24"/>
                <w:szCs w:val="24"/>
              </w:rPr>
            </w:pPr>
            <w:r w:rsidRPr="00286F9C">
              <w:rPr>
                <w:rFonts w:cstheme="minorHAnsi"/>
                <w:sz w:val="24"/>
                <w:szCs w:val="24"/>
              </w:rPr>
              <w:t>Inne (jakie?) …………………………………………………………………………………………………</w:t>
            </w:r>
          </w:p>
          <w:p w14:paraId="0624247A" w14:textId="77777777" w:rsidR="00530A88" w:rsidRPr="00286F9C" w:rsidRDefault="00530A88" w:rsidP="00530A88">
            <w:pPr>
              <w:pStyle w:val="Akapitzlist"/>
              <w:spacing w:line="360" w:lineRule="auto"/>
              <w:rPr>
                <w:rFonts w:cstheme="minorHAnsi"/>
                <w:sz w:val="24"/>
                <w:szCs w:val="24"/>
              </w:rPr>
            </w:pPr>
            <w:r w:rsidRPr="00286F9C">
              <w:rPr>
                <w:rFonts w:cstheme="minorHAnsi"/>
                <w:sz w:val="24"/>
                <w:szCs w:val="24"/>
              </w:rPr>
              <w:t>…………………………………………………………………………………………………</w:t>
            </w:r>
          </w:p>
          <w:p w14:paraId="349725DE" w14:textId="74A8568A" w:rsidR="00530A88" w:rsidRPr="00286F9C" w:rsidRDefault="00530A88" w:rsidP="00530A88">
            <w:pPr>
              <w:pStyle w:val="Akapitzlist"/>
              <w:spacing w:line="360" w:lineRule="auto"/>
              <w:rPr>
                <w:rFonts w:cstheme="minorHAnsi"/>
                <w:sz w:val="24"/>
                <w:szCs w:val="24"/>
              </w:rPr>
            </w:pPr>
            <w:r w:rsidRPr="00286F9C">
              <w:rPr>
                <w:rFonts w:cstheme="minorHAnsi"/>
                <w:sz w:val="24"/>
                <w:szCs w:val="24"/>
              </w:rPr>
              <w:t>…………………………………………………………………………………………………</w:t>
            </w:r>
          </w:p>
        </w:tc>
      </w:tr>
      <w:tr w:rsidR="00286F9C" w:rsidRPr="00286F9C" w14:paraId="4E50BAB3" w14:textId="77777777" w:rsidTr="00FA1617">
        <w:tc>
          <w:tcPr>
            <w:tcW w:w="1928" w:type="dxa"/>
            <w:vMerge w:val="restart"/>
          </w:tcPr>
          <w:p w14:paraId="40EAAA78" w14:textId="77777777" w:rsidR="00FA1617" w:rsidRPr="00286F9C" w:rsidRDefault="00FA1617" w:rsidP="00EB1649">
            <w:pPr>
              <w:spacing w:line="360" w:lineRule="auto"/>
              <w:rPr>
                <w:rFonts w:cstheme="minorHAnsi"/>
                <w:sz w:val="24"/>
                <w:szCs w:val="24"/>
              </w:rPr>
            </w:pPr>
          </w:p>
          <w:p w14:paraId="1551B5C8" w14:textId="77777777" w:rsidR="00FA1617" w:rsidRPr="00286F9C" w:rsidRDefault="00FA1617" w:rsidP="00EB1649">
            <w:pPr>
              <w:spacing w:line="360" w:lineRule="auto"/>
              <w:rPr>
                <w:rFonts w:cstheme="minorHAnsi"/>
                <w:sz w:val="24"/>
                <w:szCs w:val="24"/>
              </w:rPr>
            </w:pPr>
          </w:p>
          <w:p w14:paraId="6910AC76" w14:textId="77777777" w:rsidR="00FA1617" w:rsidRPr="00286F9C" w:rsidRDefault="00FA1617" w:rsidP="00EB1649">
            <w:pPr>
              <w:spacing w:line="360" w:lineRule="auto"/>
              <w:rPr>
                <w:rFonts w:cstheme="minorHAnsi"/>
                <w:sz w:val="24"/>
                <w:szCs w:val="24"/>
              </w:rPr>
            </w:pPr>
          </w:p>
          <w:p w14:paraId="6E6BC0D5" w14:textId="77777777" w:rsidR="00FA1617" w:rsidRPr="00286F9C" w:rsidRDefault="00FA1617" w:rsidP="00EB1649">
            <w:pPr>
              <w:spacing w:line="360" w:lineRule="auto"/>
              <w:rPr>
                <w:rFonts w:cstheme="minorHAnsi"/>
                <w:sz w:val="24"/>
                <w:szCs w:val="24"/>
              </w:rPr>
            </w:pPr>
            <w:r w:rsidRPr="00286F9C">
              <w:rPr>
                <w:rFonts w:cstheme="minorHAnsi"/>
                <w:sz w:val="24"/>
                <w:szCs w:val="24"/>
              </w:rPr>
              <w:t>Dane dotyczące interwencji</w:t>
            </w:r>
          </w:p>
          <w:p w14:paraId="4C4F22BE" w14:textId="7AB767A9" w:rsidR="00FA1617" w:rsidRPr="00286F9C" w:rsidRDefault="00FA1617" w:rsidP="00EB1649">
            <w:pPr>
              <w:spacing w:line="360" w:lineRule="auto"/>
              <w:rPr>
                <w:rFonts w:cstheme="minorHAnsi"/>
                <w:sz w:val="24"/>
                <w:szCs w:val="24"/>
              </w:rPr>
            </w:pPr>
          </w:p>
        </w:tc>
        <w:tc>
          <w:tcPr>
            <w:tcW w:w="3608" w:type="dxa"/>
          </w:tcPr>
          <w:p w14:paraId="684FFE61" w14:textId="590C635C" w:rsidR="00FA1617" w:rsidRPr="00286F9C" w:rsidRDefault="00FA1617" w:rsidP="00530A88">
            <w:pPr>
              <w:spacing w:line="360" w:lineRule="auto"/>
              <w:jc w:val="center"/>
              <w:rPr>
                <w:rFonts w:cstheme="minorHAnsi"/>
                <w:sz w:val="24"/>
                <w:szCs w:val="24"/>
              </w:rPr>
            </w:pPr>
            <w:r w:rsidRPr="00286F9C">
              <w:rPr>
                <w:rFonts w:cstheme="minorHAnsi"/>
                <w:sz w:val="24"/>
                <w:szCs w:val="24"/>
              </w:rPr>
              <w:t>Data</w:t>
            </w:r>
          </w:p>
        </w:tc>
        <w:tc>
          <w:tcPr>
            <w:tcW w:w="3526" w:type="dxa"/>
          </w:tcPr>
          <w:p w14:paraId="12F4A453" w14:textId="6004EB20" w:rsidR="00FA1617" w:rsidRPr="00286F9C" w:rsidRDefault="00FA1617" w:rsidP="00530A88">
            <w:pPr>
              <w:spacing w:line="360" w:lineRule="auto"/>
              <w:jc w:val="center"/>
              <w:rPr>
                <w:rFonts w:cstheme="minorHAnsi"/>
                <w:sz w:val="24"/>
                <w:szCs w:val="24"/>
              </w:rPr>
            </w:pPr>
            <w:r w:rsidRPr="00286F9C">
              <w:rPr>
                <w:rFonts w:cstheme="minorHAnsi"/>
                <w:sz w:val="24"/>
                <w:szCs w:val="24"/>
              </w:rPr>
              <w:t>Nazwa organu</w:t>
            </w:r>
          </w:p>
        </w:tc>
      </w:tr>
      <w:tr w:rsidR="00286F9C" w:rsidRPr="00286F9C" w14:paraId="5A22720F" w14:textId="77777777" w:rsidTr="00FA1617">
        <w:tc>
          <w:tcPr>
            <w:tcW w:w="1928" w:type="dxa"/>
            <w:vMerge/>
          </w:tcPr>
          <w:p w14:paraId="0A1747DD" w14:textId="5BBFCE32" w:rsidR="00FA1617" w:rsidRPr="00286F9C" w:rsidRDefault="00FA1617" w:rsidP="00EB1649">
            <w:pPr>
              <w:spacing w:line="360" w:lineRule="auto"/>
              <w:rPr>
                <w:rFonts w:cstheme="minorHAnsi"/>
                <w:sz w:val="24"/>
                <w:szCs w:val="24"/>
              </w:rPr>
            </w:pPr>
          </w:p>
        </w:tc>
        <w:tc>
          <w:tcPr>
            <w:tcW w:w="3608" w:type="dxa"/>
          </w:tcPr>
          <w:p w14:paraId="01FF9145" w14:textId="77777777" w:rsidR="00FA1617" w:rsidRPr="00286F9C" w:rsidRDefault="00FA1617" w:rsidP="00EB1649">
            <w:pPr>
              <w:spacing w:line="360" w:lineRule="auto"/>
              <w:rPr>
                <w:rFonts w:cstheme="minorHAnsi"/>
                <w:b/>
                <w:bCs/>
                <w:sz w:val="24"/>
                <w:szCs w:val="24"/>
              </w:rPr>
            </w:pPr>
          </w:p>
        </w:tc>
        <w:tc>
          <w:tcPr>
            <w:tcW w:w="3526" w:type="dxa"/>
          </w:tcPr>
          <w:p w14:paraId="3A2C8CCD" w14:textId="5FDED0DD" w:rsidR="00FA1617" w:rsidRPr="00286F9C" w:rsidRDefault="00FA1617" w:rsidP="00EB1649">
            <w:pPr>
              <w:spacing w:line="360" w:lineRule="auto"/>
              <w:rPr>
                <w:rFonts w:cstheme="minorHAnsi"/>
                <w:b/>
                <w:bCs/>
                <w:sz w:val="24"/>
                <w:szCs w:val="24"/>
              </w:rPr>
            </w:pPr>
          </w:p>
        </w:tc>
      </w:tr>
      <w:tr w:rsidR="00286F9C" w:rsidRPr="00286F9C" w14:paraId="4FDF8D60" w14:textId="77777777" w:rsidTr="00FA1617">
        <w:tc>
          <w:tcPr>
            <w:tcW w:w="1928" w:type="dxa"/>
          </w:tcPr>
          <w:p w14:paraId="767E7E44" w14:textId="77777777" w:rsidR="00EB1649" w:rsidRPr="00286F9C" w:rsidRDefault="00EB1649" w:rsidP="00EB1649">
            <w:pPr>
              <w:spacing w:line="360" w:lineRule="auto"/>
              <w:rPr>
                <w:rFonts w:cstheme="minorHAnsi"/>
                <w:sz w:val="24"/>
                <w:szCs w:val="24"/>
              </w:rPr>
            </w:pPr>
          </w:p>
        </w:tc>
        <w:tc>
          <w:tcPr>
            <w:tcW w:w="3608" w:type="dxa"/>
          </w:tcPr>
          <w:p w14:paraId="4C6484A9" w14:textId="16ED4FA9" w:rsidR="00EB1649" w:rsidRPr="00286F9C" w:rsidRDefault="00FA1617" w:rsidP="00FA1617">
            <w:pPr>
              <w:spacing w:line="360" w:lineRule="auto"/>
              <w:jc w:val="center"/>
              <w:rPr>
                <w:rFonts w:cstheme="minorHAnsi"/>
                <w:sz w:val="24"/>
                <w:szCs w:val="24"/>
              </w:rPr>
            </w:pPr>
            <w:r w:rsidRPr="00286F9C">
              <w:rPr>
                <w:rFonts w:cstheme="minorHAnsi"/>
                <w:sz w:val="24"/>
                <w:szCs w:val="24"/>
              </w:rPr>
              <w:t>Data</w:t>
            </w:r>
          </w:p>
        </w:tc>
        <w:tc>
          <w:tcPr>
            <w:tcW w:w="3526" w:type="dxa"/>
          </w:tcPr>
          <w:p w14:paraId="6DBEE838" w14:textId="41F1C5F9" w:rsidR="00EB1649" w:rsidRPr="00286F9C" w:rsidRDefault="00FA1617" w:rsidP="00FA1617">
            <w:pPr>
              <w:spacing w:line="360" w:lineRule="auto"/>
              <w:jc w:val="center"/>
              <w:rPr>
                <w:rFonts w:cstheme="minorHAnsi"/>
                <w:sz w:val="24"/>
                <w:szCs w:val="24"/>
              </w:rPr>
            </w:pPr>
            <w:r w:rsidRPr="00286F9C">
              <w:rPr>
                <w:rFonts w:cstheme="minorHAnsi"/>
                <w:sz w:val="24"/>
                <w:szCs w:val="24"/>
              </w:rPr>
              <w:t>Działanie</w:t>
            </w:r>
          </w:p>
        </w:tc>
      </w:tr>
      <w:tr w:rsidR="00EB1649" w:rsidRPr="00286F9C" w14:paraId="7E010FDF" w14:textId="77777777" w:rsidTr="00FA1617">
        <w:tc>
          <w:tcPr>
            <w:tcW w:w="1928" w:type="dxa"/>
          </w:tcPr>
          <w:p w14:paraId="4E3F7E68" w14:textId="3A10B0D2" w:rsidR="00EB1649" w:rsidRPr="00286F9C" w:rsidRDefault="00FA1617" w:rsidP="00EB1649">
            <w:pPr>
              <w:spacing w:line="360" w:lineRule="auto"/>
              <w:rPr>
                <w:rFonts w:cstheme="minorHAnsi"/>
                <w:sz w:val="24"/>
                <w:szCs w:val="24"/>
              </w:rPr>
            </w:pPr>
            <w:r w:rsidRPr="00286F9C">
              <w:rPr>
                <w:rFonts w:cstheme="minorHAnsi"/>
                <w:sz w:val="24"/>
                <w:szCs w:val="24"/>
              </w:rPr>
              <w:t>Wyniki interwencji: działania organów sprawiedliwości, działania szkoły, działania rodziców</w:t>
            </w:r>
          </w:p>
        </w:tc>
        <w:tc>
          <w:tcPr>
            <w:tcW w:w="3608" w:type="dxa"/>
          </w:tcPr>
          <w:p w14:paraId="51D06C23" w14:textId="77777777" w:rsidR="00EB1649" w:rsidRPr="00286F9C" w:rsidRDefault="00EB1649" w:rsidP="00EB1649">
            <w:pPr>
              <w:spacing w:line="360" w:lineRule="auto"/>
              <w:rPr>
                <w:rFonts w:cstheme="minorHAnsi"/>
                <w:b/>
                <w:bCs/>
                <w:sz w:val="24"/>
                <w:szCs w:val="24"/>
              </w:rPr>
            </w:pPr>
          </w:p>
        </w:tc>
        <w:tc>
          <w:tcPr>
            <w:tcW w:w="3526" w:type="dxa"/>
          </w:tcPr>
          <w:p w14:paraId="74E13026" w14:textId="474233F7" w:rsidR="00EB1649" w:rsidRPr="00286F9C" w:rsidRDefault="00EB1649" w:rsidP="00EB1649">
            <w:pPr>
              <w:spacing w:line="360" w:lineRule="auto"/>
              <w:rPr>
                <w:rFonts w:cstheme="minorHAnsi"/>
                <w:b/>
                <w:bCs/>
                <w:sz w:val="24"/>
                <w:szCs w:val="24"/>
              </w:rPr>
            </w:pPr>
          </w:p>
        </w:tc>
      </w:tr>
    </w:tbl>
    <w:p w14:paraId="0448F2B7" w14:textId="77777777" w:rsidR="00EB1649" w:rsidRPr="00286F9C" w:rsidRDefault="00EB1649" w:rsidP="00EB1649">
      <w:pPr>
        <w:spacing w:after="0" w:line="360" w:lineRule="auto"/>
        <w:rPr>
          <w:rFonts w:cstheme="minorHAnsi"/>
          <w:b/>
          <w:bCs/>
          <w:sz w:val="24"/>
          <w:szCs w:val="24"/>
        </w:rPr>
      </w:pPr>
    </w:p>
    <w:p w14:paraId="3B43D80A" w14:textId="77777777" w:rsidR="00EB1649" w:rsidRPr="00286F9C" w:rsidRDefault="00EB1649" w:rsidP="00EB1649">
      <w:pPr>
        <w:spacing w:after="0" w:line="360" w:lineRule="auto"/>
        <w:jc w:val="center"/>
        <w:rPr>
          <w:rFonts w:cstheme="minorHAnsi"/>
          <w:b/>
          <w:bCs/>
          <w:sz w:val="24"/>
          <w:szCs w:val="24"/>
        </w:rPr>
      </w:pPr>
    </w:p>
    <w:p w14:paraId="55791573" w14:textId="77777777" w:rsidR="00EB1649" w:rsidRPr="00286F9C" w:rsidRDefault="00EB1649" w:rsidP="00EB1649">
      <w:pPr>
        <w:spacing w:after="0" w:line="360" w:lineRule="auto"/>
        <w:rPr>
          <w:rFonts w:cstheme="minorHAnsi"/>
          <w:b/>
          <w:bCs/>
          <w:sz w:val="24"/>
          <w:szCs w:val="24"/>
        </w:rPr>
      </w:pPr>
    </w:p>
    <w:p w14:paraId="65C93675" w14:textId="77777777" w:rsidR="00CF31B6" w:rsidRPr="00286F9C" w:rsidRDefault="00CF31B6" w:rsidP="00EB1649">
      <w:pPr>
        <w:spacing w:after="0" w:line="360" w:lineRule="auto"/>
        <w:rPr>
          <w:rFonts w:cstheme="minorHAnsi"/>
          <w:b/>
          <w:bCs/>
          <w:sz w:val="24"/>
          <w:szCs w:val="24"/>
        </w:rPr>
      </w:pPr>
    </w:p>
    <w:p w14:paraId="3B382E3E" w14:textId="77777777" w:rsidR="00CF31B6" w:rsidRPr="00286F9C" w:rsidRDefault="00CF31B6" w:rsidP="00EB1649">
      <w:pPr>
        <w:spacing w:after="0" w:line="360" w:lineRule="auto"/>
        <w:rPr>
          <w:rFonts w:cstheme="minorHAnsi"/>
          <w:b/>
          <w:bCs/>
          <w:sz w:val="24"/>
          <w:szCs w:val="24"/>
        </w:rPr>
      </w:pPr>
    </w:p>
    <w:p w14:paraId="05D7FBBD" w14:textId="77777777" w:rsidR="00CF31B6" w:rsidRPr="00286F9C" w:rsidRDefault="00CF31B6" w:rsidP="00EB1649">
      <w:pPr>
        <w:spacing w:after="0" w:line="360" w:lineRule="auto"/>
        <w:rPr>
          <w:rFonts w:cstheme="minorHAnsi"/>
          <w:b/>
          <w:bCs/>
          <w:sz w:val="24"/>
          <w:szCs w:val="24"/>
        </w:rPr>
      </w:pPr>
    </w:p>
    <w:p w14:paraId="5EFCDA2E" w14:textId="77777777" w:rsidR="00CF31B6" w:rsidRPr="00286F9C" w:rsidRDefault="00CF31B6" w:rsidP="00EB1649">
      <w:pPr>
        <w:spacing w:after="0" w:line="360" w:lineRule="auto"/>
        <w:rPr>
          <w:rFonts w:cstheme="minorHAnsi"/>
          <w:b/>
          <w:bCs/>
          <w:sz w:val="24"/>
          <w:szCs w:val="24"/>
        </w:rPr>
      </w:pPr>
    </w:p>
    <w:p w14:paraId="48AA4F7F" w14:textId="77777777" w:rsidR="00CF31B6" w:rsidRPr="00286F9C" w:rsidRDefault="00CF31B6" w:rsidP="00EB1649">
      <w:pPr>
        <w:spacing w:after="0" w:line="360" w:lineRule="auto"/>
        <w:rPr>
          <w:rFonts w:cstheme="minorHAnsi"/>
          <w:b/>
          <w:bCs/>
          <w:sz w:val="24"/>
          <w:szCs w:val="24"/>
        </w:rPr>
      </w:pPr>
    </w:p>
    <w:p w14:paraId="6B8014C4" w14:textId="2827F65B" w:rsidR="00CF31B6" w:rsidRPr="00286F9C" w:rsidRDefault="00CF31B6" w:rsidP="00EB1649">
      <w:pPr>
        <w:spacing w:after="0" w:line="360" w:lineRule="auto"/>
        <w:rPr>
          <w:rFonts w:cstheme="minorHAnsi"/>
          <w:b/>
          <w:bCs/>
          <w:sz w:val="24"/>
          <w:szCs w:val="24"/>
        </w:rPr>
      </w:pPr>
    </w:p>
    <w:p w14:paraId="2022CD0A" w14:textId="7220B326" w:rsidR="007D5E1F" w:rsidRPr="00286F9C" w:rsidRDefault="007D5E1F" w:rsidP="00EB1649">
      <w:pPr>
        <w:spacing w:after="0" w:line="360" w:lineRule="auto"/>
        <w:rPr>
          <w:rFonts w:cstheme="minorHAnsi"/>
          <w:b/>
          <w:bCs/>
          <w:sz w:val="24"/>
          <w:szCs w:val="24"/>
        </w:rPr>
      </w:pPr>
    </w:p>
    <w:p w14:paraId="25E5130A" w14:textId="1AA83393" w:rsidR="00BD45FD" w:rsidRPr="00286F9C" w:rsidRDefault="00D50DFC" w:rsidP="005C6ED0">
      <w:pPr>
        <w:spacing w:after="0" w:line="240" w:lineRule="auto"/>
        <w:sectPr w:rsidR="00BD45FD" w:rsidRPr="00286F9C" w:rsidSect="00BD45FD">
          <w:footerReference w:type="default" r:id="rId7"/>
          <w:pgSz w:w="11906" w:h="16838"/>
          <w:pgMar w:top="1417" w:right="1417" w:bottom="1417" w:left="1417" w:header="708" w:footer="708" w:gutter="0"/>
          <w:cols w:space="708"/>
          <w:docGrid w:linePitch="360"/>
        </w:sectPr>
      </w:pPr>
      <w:r w:rsidRPr="00286F9C">
        <w:tab/>
      </w:r>
      <w:r w:rsidRPr="00286F9C">
        <w:tab/>
      </w:r>
      <w:r w:rsidRPr="00286F9C">
        <w:tab/>
      </w:r>
      <w:r w:rsidRPr="00286F9C">
        <w:tab/>
      </w:r>
      <w:r w:rsidRPr="00286F9C">
        <w:tab/>
      </w:r>
      <w:r w:rsidRPr="00286F9C">
        <w:tab/>
      </w:r>
    </w:p>
    <w:p w14:paraId="51F5AC87" w14:textId="314A89A1" w:rsidR="00D50DFC" w:rsidRPr="00286F9C" w:rsidRDefault="00D50DFC" w:rsidP="006C5F38">
      <w:pPr>
        <w:spacing w:after="0" w:line="240" w:lineRule="auto"/>
        <w:ind w:left="8496" w:firstLine="708"/>
        <w:rPr>
          <w:i/>
        </w:rPr>
      </w:pPr>
      <w:r w:rsidRPr="00286F9C">
        <w:rPr>
          <w:b/>
          <w:i/>
        </w:rPr>
        <w:lastRenderedPageBreak/>
        <w:t xml:space="preserve">Załącznik nr </w:t>
      </w:r>
      <w:r w:rsidR="005C6ED0" w:rsidRPr="00286F9C">
        <w:rPr>
          <w:b/>
          <w:i/>
        </w:rPr>
        <w:t>4</w:t>
      </w:r>
      <w:r w:rsidR="005C6ED0" w:rsidRPr="00286F9C">
        <w:rPr>
          <w:b/>
          <w:i/>
        </w:rPr>
        <w:tab/>
      </w:r>
      <w:r w:rsidRPr="00286F9C">
        <w:rPr>
          <w:b/>
          <w:i/>
        </w:rPr>
        <w:tab/>
      </w:r>
      <w:r w:rsidRPr="00286F9C">
        <w:rPr>
          <w:b/>
          <w:i/>
        </w:rPr>
        <w:tab/>
      </w:r>
      <w:r w:rsidRPr="00286F9C">
        <w:rPr>
          <w:b/>
          <w:i/>
        </w:rPr>
        <w:tab/>
      </w:r>
      <w:r w:rsidRPr="00286F9C">
        <w:rPr>
          <w:b/>
          <w:i/>
        </w:rPr>
        <w:tab/>
      </w:r>
      <w:r w:rsidRPr="00286F9C">
        <w:rPr>
          <w:b/>
          <w:i/>
        </w:rPr>
        <w:tab/>
      </w:r>
      <w:r w:rsidRPr="00286F9C">
        <w:rPr>
          <w:i/>
        </w:rPr>
        <w:t>Do Standardów Ochrony Małoletnich</w:t>
      </w:r>
    </w:p>
    <w:p w14:paraId="58E8A0EA" w14:textId="77777777" w:rsidR="00D50DFC" w:rsidRPr="00286F9C" w:rsidRDefault="00D50DFC" w:rsidP="005C6ED0">
      <w:pPr>
        <w:spacing w:after="0" w:line="240" w:lineRule="auto"/>
        <w:rPr>
          <w:i/>
        </w:rPr>
      </w:pPr>
    </w:p>
    <w:p w14:paraId="6F722418" w14:textId="77777777" w:rsidR="00D50DFC" w:rsidRPr="00286F9C" w:rsidRDefault="00D50DFC" w:rsidP="00D50DFC">
      <w:pPr>
        <w:jc w:val="center"/>
        <w:rPr>
          <w:b/>
        </w:rPr>
      </w:pPr>
      <w:r w:rsidRPr="00286F9C">
        <w:rPr>
          <w:b/>
        </w:rPr>
        <w:t>REJESTR ZDARZEŃ PODEJRZENIA KRZYWDZENIA LUB KRZYWDZENIA MAŁOLETNICH</w:t>
      </w:r>
    </w:p>
    <w:p w14:paraId="08DFACED" w14:textId="77777777" w:rsidR="00D50DFC" w:rsidRPr="00286F9C" w:rsidRDefault="00D50DFC" w:rsidP="00D50DFC">
      <w:pPr>
        <w:jc w:val="center"/>
        <w:rPr>
          <w:b/>
        </w:rPr>
      </w:pPr>
    </w:p>
    <w:tbl>
      <w:tblPr>
        <w:tblStyle w:val="Tabela-Siatka1"/>
        <w:tblW w:w="0" w:type="auto"/>
        <w:tblLook w:val="04A0" w:firstRow="1" w:lastRow="0" w:firstColumn="1" w:lastColumn="0" w:noHBand="0" w:noVBand="1"/>
      </w:tblPr>
      <w:tblGrid>
        <w:gridCol w:w="571"/>
        <w:gridCol w:w="2124"/>
        <w:gridCol w:w="1977"/>
        <w:gridCol w:w="2551"/>
        <w:gridCol w:w="1984"/>
        <w:gridCol w:w="1985"/>
        <w:gridCol w:w="1559"/>
        <w:gridCol w:w="1241"/>
      </w:tblGrid>
      <w:tr w:rsidR="00286F9C" w:rsidRPr="00286F9C" w14:paraId="1585A995" w14:textId="77777777" w:rsidTr="005B7F9A">
        <w:tc>
          <w:tcPr>
            <w:tcW w:w="571" w:type="dxa"/>
          </w:tcPr>
          <w:p w14:paraId="07F9AB7C" w14:textId="77777777" w:rsidR="00D50DFC" w:rsidRPr="00286F9C" w:rsidRDefault="00D50DFC" w:rsidP="00D50DFC">
            <w:pPr>
              <w:rPr>
                <w:sz w:val="24"/>
                <w:szCs w:val="24"/>
              </w:rPr>
            </w:pPr>
            <w:r w:rsidRPr="00286F9C">
              <w:rPr>
                <w:b/>
                <w:sz w:val="24"/>
                <w:szCs w:val="24"/>
              </w:rPr>
              <w:t>L.p</w:t>
            </w:r>
            <w:r w:rsidRPr="00286F9C">
              <w:rPr>
                <w:sz w:val="24"/>
                <w:szCs w:val="24"/>
              </w:rPr>
              <w:t>.</w:t>
            </w:r>
          </w:p>
        </w:tc>
        <w:tc>
          <w:tcPr>
            <w:tcW w:w="2125" w:type="dxa"/>
          </w:tcPr>
          <w:p w14:paraId="10346E0B" w14:textId="77777777" w:rsidR="00D50DFC" w:rsidRPr="00286F9C" w:rsidRDefault="00D50DFC" w:rsidP="00D50DFC">
            <w:pPr>
              <w:jc w:val="center"/>
              <w:rPr>
                <w:b/>
                <w:sz w:val="24"/>
                <w:szCs w:val="24"/>
              </w:rPr>
            </w:pPr>
            <w:r w:rsidRPr="00286F9C">
              <w:rPr>
                <w:b/>
                <w:sz w:val="24"/>
                <w:szCs w:val="24"/>
              </w:rPr>
              <w:t>Imię i nazwisko małoletniego, klasa</w:t>
            </w:r>
          </w:p>
        </w:tc>
        <w:tc>
          <w:tcPr>
            <w:tcW w:w="1977" w:type="dxa"/>
          </w:tcPr>
          <w:p w14:paraId="466E661A" w14:textId="77777777" w:rsidR="00D50DFC" w:rsidRPr="00286F9C" w:rsidRDefault="00D50DFC" w:rsidP="00D50DFC">
            <w:pPr>
              <w:rPr>
                <w:b/>
                <w:sz w:val="24"/>
                <w:szCs w:val="24"/>
              </w:rPr>
            </w:pPr>
            <w:r w:rsidRPr="00286F9C">
              <w:rPr>
                <w:b/>
                <w:sz w:val="24"/>
                <w:szCs w:val="24"/>
              </w:rPr>
              <w:t>Data i miejsce interwencji, osoba interweniująca</w:t>
            </w:r>
          </w:p>
        </w:tc>
        <w:tc>
          <w:tcPr>
            <w:tcW w:w="2552" w:type="dxa"/>
          </w:tcPr>
          <w:p w14:paraId="144FBF93" w14:textId="77777777" w:rsidR="00D50DFC" w:rsidRPr="00286F9C" w:rsidRDefault="00D50DFC" w:rsidP="00D50DFC">
            <w:pPr>
              <w:rPr>
                <w:b/>
                <w:sz w:val="24"/>
                <w:szCs w:val="24"/>
              </w:rPr>
            </w:pPr>
            <w:r w:rsidRPr="00286F9C">
              <w:rPr>
                <w:b/>
                <w:sz w:val="24"/>
                <w:szCs w:val="24"/>
              </w:rPr>
              <w:t>Rodzaj krzywdzenia, osoba krzywdząca lub podejrzana o krzywdzenie małoletniego</w:t>
            </w:r>
          </w:p>
        </w:tc>
        <w:tc>
          <w:tcPr>
            <w:tcW w:w="1984" w:type="dxa"/>
          </w:tcPr>
          <w:p w14:paraId="527532DB" w14:textId="77777777" w:rsidR="00D50DFC" w:rsidRPr="00286F9C" w:rsidRDefault="00D50DFC" w:rsidP="00D50DFC">
            <w:pPr>
              <w:rPr>
                <w:b/>
                <w:sz w:val="24"/>
                <w:szCs w:val="24"/>
              </w:rPr>
            </w:pPr>
            <w:r w:rsidRPr="00286F9C">
              <w:rPr>
                <w:b/>
                <w:sz w:val="24"/>
                <w:szCs w:val="24"/>
              </w:rPr>
              <w:t>Zastosowane procedury i formy pomocy małoletniemu</w:t>
            </w:r>
          </w:p>
        </w:tc>
        <w:tc>
          <w:tcPr>
            <w:tcW w:w="1985" w:type="dxa"/>
          </w:tcPr>
          <w:p w14:paraId="752CEE32" w14:textId="77777777" w:rsidR="00D50DFC" w:rsidRPr="00286F9C" w:rsidRDefault="00D50DFC" w:rsidP="00D50DFC">
            <w:pPr>
              <w:rPr>
                <w:b/>
                <w:sz w:val="24"/>
                <w:szCs w:val="24"/>
              </w:rPr>
            </w:pPr>
            <w:r w:rsidRPr="00286F9C">
              <w:rPr>
                <w:b/>
                <w:sz w:val="24"/>
                <w:szCs w:val="24"/>
              </w:rPr>
              <w:t>Powiadomione osoby, instytucje, organy zewnętrzne</w:t>
            </w:r>
          </w:p>
        </w:tc>
        <w:tc>
          <w:tcPr>
            <w:tcW w:w="1559" w:type="dxa"/>
          </w:tcPr>
          <w:p w14:paraId="57BAF0EB" w14:textId="77777777" w:rsidR="00D50DFC" w:rsidRPr="00286F9C" w:rsidRDefault="00D50DFC" w:rsidP="00D50DFC">
            <w:pPr>
              <w:rPr>
                <w:b/>
                <w:sz w:val="24"/>
                <w:szCs w:val="24"/>
              </w:rPr>
            </w:pPr>
            <w:r w:rsidRPr="00286F9C">
              <w:rPr>
                <w:b/>
                <w:sz w:val="24"/>
                <w:szCs w:val="24"/>
              </w:rPr>
              <w:t>Uwagi</w:t>
            </w:r>
          </w:p>
        </w:tc>
        <w:tc>
          <w:tcPr>
            <w:tcW w:w="1241" w:type="dxa"/>
          </w:tcPr>
          <w:p w14:paraId="39B951D8" w14:textId="77777777" w:rsidR="00D50DFC" w:rsidRPr="00286F9C" w:rsidRDefault="00D50DFC" w:rsidP="00D50DFC">
            <w:pPr>
              <w:rPr>
                <w:b/>
                <w:sz w:val="24"/>
                <w:szCs w:val="24"/>
              </w:rPr>
            </w:pPr>
            <w:r w:rsidRPr="00286F9C">
              <w:rPr>
                <w:b/>
                <w:sz w:val="24"/>
                <w:szCs w:val="24"/>
              </w:rPr>
              <w:t>Podpis dyrektora</w:t>
            </w:r>
          </w:p>
        </w:tc>
      </w:tr>
      <w:tr w:rsidR="00286F9C" w:rsidRPr="00286F9C" w14:paraId="1676BB7D" w14:textId="77777777" w:rsidTr="005B7F9A">
        <w:tc>
          <w:tcPr>
            <w:tcW w:w="571" w:type="dxa"/>
          </w:tcPr>
          <w:p w14:paraId="43C77200" w14:textId="77777777" w:rsidR="00D50DFC" w:rsidRPr="00286F9C" w:rsidRDefault="00D50DFC" w:rsidP="00D50DFC">
            <w:pPr>
              <w:rPr>
                <w:sz w:val="24"/>
                <w:szCs w:val="24"/>
              </w:rPr>
            </w:pPr>
          </w:p>
        </w:tc>
        <w:tc>
          <w:tcPr>
            <w:tcW w:w="2125" w:type="dxa"/>
          </w:tcPr>
          <w:p w14:paraId="556D3EAB" w14:textId="77777777" w:rsidR="00D50DFC" w:rsidRPr="00286F9C" w:rsidRDefault="00D50DFC" w:rsidP="00D50DFC">
            <w:pPr>
              <w:rPr>
                <w:sz w:val="24"/>
                <w:szCs w:val="24"/>
              </w:rPr>
            </w:pPr>
          </w:p>
        </w:tc>
        <w:tc>
          <w:tcPr>
            <w:tcW w:w="1977" w:type="dxa"/>
          </w:tcPr>
          <w:p w14:paraId="5B0A09B3" w14:textId="77777777" w:rsidR="00D50DFC" w:rsidRPr="00286F9C" w:rsidRDefault="00D50DFC" w:rsidP="00D50DFC">
            <w:pPr>
              <w:rPr>
                <w:sz w:val="24"/>
                <w:szCs w:val="24"/>
              </w:rPr>
            </w:pPr>
          </w:p>
          <w:p w14:paraId="2B23013A" w14:textId="77777777" w:rsidR="00D50DFC" w:rsidRPr="00286F9C" w:rsidRDefault="00D50DFC" w:rsidP="00D50DFC">
            <w:pPr>
              <w:rPr>
                <w:sz w:val="24"/>
                <w:szCs w:val="24"/>
              </w:rPr>
            </w:pPr>
          </w:p>
          <w:p w14:paraId="78F2E8CE" w14:textId="77777777" w:rsidR="00D50DFC" w:rsidRPr="00286F9C" w:rsidRDefault="00D50DFC" w:rsidP="00D50DFC">
            <w:pPr>
              <w:rPr>
                <w:sz w:val="24"/>
                <w:szCs w:val="24"/>
              </w:rPr>
            </w:pPr>
          </w:p>
          <w:p w14:paraId="19DA25C4" w14:textId="77777777" w:rsidR="00D50DFC" w:rsidRPr="00286F9C" w:rsidRDefault="00D50DFC" w:rsidP="00D50DFC">
            <w:pPr>
              <w:rPr>
                <w:sz w:val="24"/>
                <w:szCs w:val="24"/>
              </w:rPr>
            </w:pPr>
          </w:p>
        </w:tc>
        <w:tc>
          <w:tcPr>
            <w:tcW w:w="2552" w:type="dxa"/>
          </w:tcPr>
          <w:p w14:paraId="60E79EA7" w14:textId="77777777" w:rsidR="00D50DFC" w:rsidRPr="00286F9C" w:rsidRDefault="00D50DFC" w:rsidP="00D50DFC">
            <w:pPr>
              <w:rPr>
                <w:sz w:val="24"/>
                <w:szCs w:val="24"/>
              </w:rPr>
            </w:pPr>
          </w:p>
        </w:tc>
        <w:tc>
          <w:tcPr>
            <w:tcW w:w="1984" w:type="dxa"/>
          </w:tcPr>
          <w:p w14:paraId="30BE4D54" w14:textId="77777777" w:rsidR="00D50DFC" w:rsidRPr="00286F9C" w:rsidRDefault="00D50DFC" w:rsidP="00D50DFC">
            <w:pPr>
              <w:rPr>
                <w:sz w:val="24"/>
                <w:szCs w:val="24"/>
              </w:rPr>
            </w:pPr>
          </w:p>
        </w:tc>
        <w:tc>
          <w:tcPr>
            <w:tcW w:w="1985" w:type="dxa"/>
          </w:tcPr>
          <w:p w14:paraId="0FA94F22" w14:textId="77777777" w:rsidR="00D50DFC" w:rsidRPr="00286F9C" w:rsidRDefault="00D50DFC" w:rsidP="00D50DFC">
            <w:pPr>
              <w:rPr>
                <w:sz w:val="24"/>
                <w:szCs w:val="24"/>
              </w:rPr>
            </w:pPr>
          </w:p>
        </w:tc>
        <w:tc>
          <w:tcPr>
            <w:tcW w:w="1559" w:type="dxa"/>
          </w:tcPr>
          <w:p w14:paraId="6D4D86FE" w14:textId="77777777" w:rsidR="00D50DFC" w:rsidRPr="00286F9C" w:rsidRDefault="00D50DFC" w:rsidP="00D50DFC">
            <w:pPr>
              <w:rPr>
                <w:sz w:val="24"/>
                <w:szCs w:val="24"/>
              </w:rPr>
            </w:pPr>
          </w:p>
        </w:tc>
        <w:tc>
          <w:tcPr>
            <w:tcW w:w="1241" w:type="dxa"/>
          </w:tcPr>
          <w:p w14:paraId="5240AE97" w14:textId="77777777" w:rsidR="00D50DFC" w:rsidRPr="00286F9C" w:rsidRDefault="00D50DFC" w:rsidP="00D50DFC">
            <w:pPr>
              <w:rPr>
                <w:sz w:val="24"/>
                <w:szCs w:val="24"/>
              </w:rPr>
            </w:pPr>
          </w:p>
        </w:tc>
      </w:tr>
      <w:tr w:rsidR="00286F9C" w:rsidRPr="00286F9C" w14:paraId="32CD97F6" w14:textId="77777777" w:rsidTr="005B7F9A">
        <w:tc>
          <w:tcPr>
            <w:tcW w:w="571" w:type="dxa"/>
          </w:tcPr>
          <w:p w14:paraId="64035BB6" w14:textId="77777777" w:rsidR="00D50DFC" w:rsidRPr="00286F9C" w:rsidRDefault="00D50DFC" w:rsidP="00D50DFC">
            <w:pPr>
              <w:rPr>
                <w:sz w:val="24"/>
                <w:szCs w:val="24"/>
              </w:rPr>
            </w:pPr>
          </w:p>
        </w:tc>
        <w:tc>
          <w:tcPr>
            <w:tcW w:w="2125" w:type="dxa"/>
          </w:tcPr>
          <w:p w14:paraId="6FE242E2" w14:textId="77777777" w:rsidR="00D50DFC" w:rsidRPr="00286F9C" w:rsidRDefault="00D50DFC" w:rsidP="00D50DFC">
            <w:pPr>
              <w:rPr>
                <w:sz w:val="24"/>
                <w:szCs w:val="24"/>
              </w:rPr>
            </w:pPr>
          </w:p>
        </w:tc>
        <w:tc>
          <w:tcPr>
            <w:tcW w:w="1977" w:type="dxa"/>
          </w:tcPr>
          <w:p w14:paraId="562CDC46" w14:textId="77777777" w:rsidR="00D50DFC" w:rsidRPr="00286F9C" w:rsidRDefault="00D50DFC" w:rsidP="00D50DFC">
            <w:pPr>
              <w:rPr>
                <w:sz w:val="24"/>
                <w:szCs w:val="24"/>
              </w:rPr>
            </w:pPr>
          </w:p>
          <w:p w14:paraId="120B5328" w14:textId="77777777" w:rsidR="00D50DFC" w:rsidRPr="00286F9C" w:rsidRDefault="00D50DFC" w:rsidP="00D50DFC">
            <w:pPr>
              <w:rPr>
                <w:sz w:val="24"/>
                <w:szCs w:val="24"/>
              </w:rPr>
            </w:pPr>
          </w:p>
          <w:p w14:paraId="5781E452" w14:textId="77777777" w:rsidR="00D50DFC" w:rsidRPr="00286F9C" w:rsidRDefault="00D50DFC" w:rsidP="00D50DFC">
            <w:pPr>
              <w:rPr>
                <w:sz w:val="24"/>
                <w:szCs w:val="24"/>
              </w:rPr>
            </w:pPr>
          </w:p>
          <w:p w14:paraId="2D20FFDF" w14:textId="77777777" w:rsidR="00D50DFC" w:rsidRPr="00286F9C" w:rsidRDefault="00D50DFC" w:rsidP="00D50DFC">
            <w:pPr>
              <w:rPr>
                <w:sz w:val="24"/>
                <w:szCs w:val="24"/>
              </w:rPr>
            </w:pPr>
          </w:p>
        </w:tc>
        <w:tc>
          <w:tcPr>
            <w:tcW w:w="2552" w:type="dxa"/>
          </w:tcPr>
          <w:p w14:paraId="6604DEEF" w14:textId="77777777" w:rsidR="00D50DFC" w:rsidRPr="00286F9C" w:rsidRDefault="00D50DFC" w:rsidP="00D50DFC">
            <w:pPr>
              <w:rPr>
                <w:sz w:val="24"/>
                <w:szCs w:val="24"/>
              </w:rPr>
            </w:pPr>
          </w:p>
        </w:tc>
        <w:tc>
          <w:tcPr>
            <w:tcW w:w="1984" w:type="dxa"/>
          </w:tcPr>
          <w:p w14:paraId="63E95741" w14:textId="77777777" w:rsidR="00D50DFC" w:rsidRPr="00286F9C" w:rsidRDefault="00D50DFC" w:rsidP="00D50DFC">
            <w:pPr>
              <w:rPr>
                <w:sz w:val="24"/>
                <w:szCs w:val="24"/>
              </w:rPr>
            </w:pPr>
          </w:p>
        </w:tc>
        <w:tc>
          <w:tcPr>
            <w:tcW w:w="1985" w:type="dxa"/>
          </w:tcPr>
          <w:p w14:paraId="09C5500D" w14:textId="77777777" w:rsidR="00D50DFC" w:rsidRPr="00286F9C" w:rsidRDefault="00D50DFC" w:rsidP="00D50DFC">
            <w:pPr>
              <w:rPr>
                <w:sz w:val="24"/>
                <w:szCs w:val="24"/>
              </w:rPr>
            </w:pPr>
          </w:p>
        </w:tc>
        <w:tc>
          <w:tcPr>
            <w:tcW w:w="1559" w:type="dxa"/>
          </w:tcPr>
          <w:p w14:paraId="719CCABA" w14:textId="77777777" w:rsidR="00D50DFC" w:rsidRPr="00286F9C" w:rsidRDefault="00D50DFC" w:rsidP="00D50DFC">
            <w:pPr>
              <w:rPr>
                <w:sz w:val="24"/>
                <w:szCs w:val="24"/>
              </w:rPr>
            </w:pPr>
          </w:p>
        </w:tc>
        <w:tc>
          <w:tcPr>
            <w:tcW w:w="1241" w:type="dxa"/>
          </w:tcPr>
          <w:p w14:paraId="271A30C4" w14:textId="77777777" w:rsidR="00D50DFC" w:rsidRPr="00286F9C" w:rsidRDefault="00D50DFC" w:rsidP="00D50DFC">
            <w:pPr>
              <w:rPr>
                <w:sz w:val="24"/>
                <w:szCs w:val="24"/>
              </w:rPr>
            </w:pPr>
          </w:p>
        </w:tc>
      </w:tr>
      <w:tr w:rsidR="00286F9C" w:rsidRPr="00286F9C" w14:paraId="26245D2B" w14:textId="77777777" w:rsidTr="005B7F9A">
        <w:tc>
          <w:tcPr>
            <w:tcW w:w="571" w:type="dxa"/>
          </w:tcPr>
          <w:p w14:paraId="144B7A28" w14:textId="77777777" w:rsidR="00D50DFC" w:rsidRPr="00286F9C" w:rsidRDefault="00D50DFC" w:rsidP="00D50DFC">
            <w:pPr>
              <w:rPr>
                <w:sz w:val="24"/>
                <w:szCs w:val="24"/>
              </w:rPr>
            </w:pPr>
          </w:p>
        </w:tc>
        <w:tc>
          <w:tcPr>
            <w:tcW w:w="2125" w:type="dxa"/>
          </w:tcPr>
          <w:p w14:paraId="2E9A1671" w14:textId="77777777" w:rsidR="00D50DFC" w:rsidRPr="00286F9C" w:rsidRDefault="00D50DFC" w:rsidP="00D50DFC">
            <w:pPr>
              <w:rPr>
                <w:sz w:val="24"/>
                <w:szCs w:val="24"/>
              </w:rPr>
            </w:pPr>
          </w:p>
        </w:tc>
        <w:tc>
          <w:tcPr>
            <w:tcW w:w="1977" w:type="dxa"/>
          </w:tcPr>
          <w:p w14:paraId="685BB295" w14:textId="77777777" w:rsidR="00D50DFC" w:rsidRPr="00286F9C" w:rsidRDefault="00D50DFC" w:rsidP="00D50DFC">
            <w:pPr>
              <w:rPr>
                <w:sz w:val="24"/>
                <w:szCs w:val="24"/>
              </w:rPr>
            </w:pPr>
          </w:p>
          <w:p w14:paraId="20DEED8D" w14:textId="77777777" w:rsidR="00D50DFC" w:rsidRPr="00286F9C" w:rsidRDefault="00D50DFC" w:rsidP="00D50DFC">
            <w:pPr>
              <w:rPr>
                <w:sz w:val="24"/>
                <w:szCs w:val="24"/>
              </w:rPr>
            </w:pPr>
          </w:p>
          <w:p w14:paraId="234BF186" w14:textId="77777777" w:rsidR="00D50DFC" w:rsidRPr="00286F9C" w:rsidRDefault="00D50DFC" w:rsidP="00D50DFC">
            <w:pPr>
              <w:rPr>
                <w:sz w:val="24"/>
                <w:szCs w:val="24"/>
              </w:rPr>
            </w:pPr>
          </w:p>
          <w:p w14:paraId="337D571B" w14:textId="77777777" w:rsidR="00D50DFC" w:rsidRPr="00286F9C" w:rsidRDefault="00D50DFC" w:rsidP="00D50DFC">
            <w:pPr>
              <w:rPr>
                <w:sz w:val="24"/>
                <w:szCs w:val="24"/>
              </w:rPr>
            </w:pPr>
          </w:p>
        </w:tc>
        <w:tc>
          <w:tcPr>
            <w:tcW w:w="2552" w:type="dxa"/>
          </w:tcPr>
          <w:p w14:paraId="6A836DD7" w14:textId="77777777" w:rsidR="00D50DFC" w:rsidRPr="00286F9C" w:rsidRDefault="00D50DFC" w:rsidP="00D50DFC">
            <w:pPr>
              <w:rPr>
                <w:sz w:val="24"/>
                <w:szCs w:val="24"/>
              </w:rPr>
            </w:pPr>
          </w:p>
        </w:tc>
        <w:tc>
          <w:tcPr>
            <w:tcW w:w="1984" w:type="dxa"/>
          </w:tcPr>
          <w:p w14:paraId="4F19B270" w14:textId="77777777" w:rsidR="00D50DFC" w:rsidRPr="00286F9C" w:rsidRDefault="00D50DFC" w:rsidP="00D50DFC">
            <w:pPr>
              <w:rPr>
                <w:sz w:val="24"/>
                <w:szCs w:val="24"/>
              </w:rPr>
            </w:pPr>
          </w:p>
        </w:tc>
        <w:tc>
          <w:tcPr>
            <w:tcW w:w="1985" w:type="dxa"/>
          </w:tcPr>
          <w:p w14:paraId="27DF4AA8" w14:textId="77777777" w:rsidR="00D50DFC" w:rsidRPr="00286F9C" w:rsidRDefault="00D50DFC" w:rsidP="00D50DFC">
            <w:pPr>
              <w:rPr>
                <w:sz w:val="24"/>
                <w:szCs w:val="24"/>
              </w:rPr>
            </w:pPr>
          </w:p>
        </w:tc>
        <w:tc>
          <w:tcPr>
            <w:tcW w:w="1559" w:type="dxa"/>
          </w:tcPr>
          <w:p w14:paraId="3C3FCBF3" w14:textId="77777777" w:rsidR="00D50DFC" w:rsidRPr="00286F9C" w:rsidRDefault="00D50DFC" w:rsidP="00D50DFC">
            <w:pPr>
              <w:rPr>
                <w:sz w:val="24"/>
                <w:szCs w:val="24"/>
              </w:rPr>
            </w:pPr>
          </w:p>
        </w:tc>
        <w:tc>
          <w:tcPr>
            <w:tcW w:w="1241" w:type="dxa"/>
          </w:tcPr>
          <w:p w14:paraId="767FF69A" w14:textId="77777777" w:rsidR="00D50DFC" w:rsidRPr="00286F9C" w:rsidRDefault="00D50DFC" w:rsidP="00D50DFC">
            <w:pPr>
              <w:rPr>
                <w:sz w:val="24"/>
                <w:szCs w:val="24"/>
              </w:rPr>
            </w:pPr>
          </w:p>
        </w:tc>
      </w:tr>
      <w:tr w:rsidR="00286F9C" w:rsidRPr="00286F9C" w14:paraId="5B4EA0C8" w14:textId="77777777" w:rsidTr="005B7F9A">
        <w:tc>
          <w:tcPr>
            <w:tcW w:w="571" w:type="dxa"/>
          </w:tcPr>
          <w:p w14:paraId="5C1711C3" w14:textId="77777777" w:rsidR="00D50DFC" w:rsidRPr="00286F9C" w:rsidRDefault="00D50DFC" w:rsidP="00D50DFC">
            <w:pPr>
              <w:rPr>
                <w:sz w:val="24"/>
                <w:szCs w:val="24"/>
              </w:rPr>
            </w:pPr>
          </w:p>
        </w:tc>
        <w:tc>
          <w:tcPr>
            <w:tcW w:w="2125" w:type="dxa"/>
          </w:tcPr>
          <w:p w14:paraId="7C114931" w14:textId="77777777" w:rsidR="00D50DFC" w:rsidRPr="00286F9C" w:rsidRDefault="00D50DFC" w:rsidP="00D50DFC">
            <w:pPr>
              <w:rPr>
                <w:sz w:val="24"/>
                <w:szCs w:val="24"/>
              </w:rPr>
            </w:pPr>
          </w:p>
        </w:tc>
        <w:tc>
          <w:tcPr>
            <w:tcW w:w="1977" w:type="dxa"/>
          </w:tcPr>
          <w:p w14:paraId="3E31D775" w14:textId="77777777" w:rsidR="00D50DFC" w:rsidRPr="00286F9C" w:rsidRDefault="00D50DFC" w:rsidP="00D50DFC">
            <w:pPr>
              <w:rPr>
                <w:sz w:val="24"/>
                <w:szCs w:val="24"/>
              </w:rPr>
            </w:pPr>
          </w:p>
          <w:p w14:paraId="19238AAF" w14:textId="77777777" w:rsidR="00D50DFC" w:rsidRPr="00286F9C" w:rsidRDefault="00D50DFC" w:rsidP="00D50DFC">
            <w:pPr>
              <w:rPr>
                <w:sz w:val="24"/>
                <w:szCs w:val="24"/>
              </w:rPr>
            </w:pPr>
          </w:p>
          <w:p w14:paraId="038C13A0" w14:textId="77777777" w:rsidR="00D50DFC" w:rsidRPr="00286F9C" w:rsidRDefault="00D50DFC" w:rsidP="00D50DFC">
            <w:pPr>
              <w:rPr>
                <w:sz w:val="24"/>
                <w:szCs w:val="24"/>
              </w:rPr>
            </w:pPr>
          </w:p>
          <w:p w14:paraId="2FD98F82" w14:textId="77777777" w:rsidR="00D50DFC" w:rsidRPr="00286F9C" w:rsidRDefault="00D50DFC" w:rsidP="00D50DFC">
            <w:pPr>
              <w:rPr>
                <w:sz w:val="24"/>
                <w:szCs w:val="24"/>
              </w:rPr>
            </w:pPr>
          </w:p>
        </w:tc>
        <w:tc>
          <w:tcPr>
            <w:tcW w:w="2552" w:type="dxa"/>
          </w:tcPr>
          <w:p w14:paraId="48633269" w14:textId="77777777" w:rsidR="00D50DFC" w:rsidRPr="00286F9C" w:rsidRDefault="00D50DFC" w:rsidP="00D50DFC">
            <w:pPr>
              <w:rPr>
                <w:sz w:val="24"/>
                <w:szCs w:val="24"/>
              </w:rPr>
            </w:pPr>
          </w:p>
        </w:tc>
        <w:tc>
          <w:tcPr>
            <w:tcW w:w="1984" w:type="dxa"/>
          </w:tcPr>
          <w:p w14:paraId="2091CB3A" w14:textId="77777777" w:rsidR="00D50DFC" w:rsidRPr="00286F9C" w:rsidRDefault="00D50DFC" w:rsidP="00D50DFC">
            <w:pPr>
              <w:rPr>
                <w:sz w:val="24"/>
                <w:szCs w:val="24"/>
              </w:rPr>
            </w:pPr>
          </w:p>
        </w:tc>
        <w:tc>
          <w:tcPr>
            <w:tcW w:w="1985" w:type="dxa"/>
          </w:tcPr>
          <w:p w14:paraId="142E24D3" w14:textId="77777777" w:rsidR="00D50DFC" w:rsidRPr="00286F9C" w:rsidRDefault="00D50DFC" w:rsidP="00D50DFC">
            <w:pPr>
              <w:rPr>
                <w:sz w:val="24"/>
                <w:szCs w:val="24"/>
              </w:rPr>
            </w:pPr>
          </w:p>
        </w:tc>
        <w:tc>
          <w:tcPr>
            <w:tcW w:w="1559" w:type="dxa"/>
          </w:tcPr>
          <w:p w14:paraId="49476155" w14:textId="77777777" w:rsidR="00D50DFC" w:rsidRPr="00286F9C" w:rsidRDefault="00D50DFC" w:rsidP="00D50DFC">
            <w:pPr>
              <w:rPr>
                <w:sz w:val="24"/>
                <w:szCs w:val="24"/>
              </w:rPr>
            </w:pPr>
          </w:p>
        </w:tc>
        <w:tc>
          <w:tcPr>
            <w:tcW w:w="1241" w:type="dxa"/>
          </w:tcPr>
          <w:p w14:paraId="526DD9F0" w14:textId="77777777" w:rsidR="00D50DFC" w:rsidRPr="00286F9C" w:rsidRDefault="00D50DFC" w:rsidP="00D50DFC">
            <w:pPr>
              <w:rPr>
                <w:sz w:val="24"/>
                <w:szCs w:val="24"/>
              </w:rPr>
            </w:pPr>
          </w:p>
        </w:tc>
      </w:tr>
    </w:tbl>
    <w:p w14:paraId="60182DF7" w14:textId="77777777" w:rsidR="00BD45FD" w:rsidRPr="00286F9C" w:rsidRDefault="00BD45FD" w:rsidP="00D50DFC">
      <w:pPr>
        <w:rPr>
          <w:sz w:val="24"/>
          <w:szCs w:val="24"/>
        </w:rPr>
        <w:sectPr w:rsidR="00BD45FD" w:rsidRPr="00286F9C" w:rsidSect="00BD45FD">
          <w:pgSz w:w="16838" w:h="11906" w:orient="landscape"/>
          <w:pgMar w:top="1418" w:right="1418" w:bottom="1418" w:left="1418" w:header="709" w:footer="709" w:gutter="0"/>
          <w:cols w:space="708"/>
          <w:docGrid w:linePitch="360"/>
        </w:sectPr>
      </w:pPr>
    </w:p>
    <w:p w14:paraId="10C32835" w14:textId="06BCFF9B" w:rsidR="00CF31B6" w:rsidRPr="00286F9C" w:rsidRDefault="005C6ED0" w:rsidP="00EB1649">
      <w:pPr>
        <w:spacing w:after="0" w:line="360" w:lineRule="auto"/>
        <w:rPr>
          <w:rFonts w:cstheme="minorHAnsi"/>
          <w:b/>
          <w:bCs/>
          <w:i/>
          <w:iCs/>
        </w:rPr>
      </w:pPr>
      <w:r w:rsidRPr="00286F9C">
        <w:rPr>
          <w:rFonts w:cstheme="minorHAnsi"/>
          <w:b/>
          <w:bCs/>
          <w:sz w:val="24"/>
          <w:szCs w:val="24"/>
        </w:rPr>
        <w:lastRenderedPageBreak/>
        <w:tab/>
      </w:r>
      <w:r w:rsidR="00CF31B6" w:rsidRPr="00286F9C">
        <w:rPr>
          <w:rFonts w:cstheme="minorHAnsi"/>
          <w:b/>
          <w:bCs/>
          <w:sz w:val="24"/>
          <w:szCs w:val="24"/>
        </w:rPr>
        <w:tab/>
      </w:r>
      <w:r w:rsidR="00CF31B6" w:rsidRPr="00286F9C">
        <w:rPr>
          <w:rFonts w:cstheme="minorHAnsi"/>
          <w:b/>
          <w:bCs/>
          <w:sz w:val="24"/>
          <w:szCs w:val="24"/>
        </w:rPr>
        <w:tab/>
      </w:r>
      <w:r w:rsidR="00CF31B6" w:rsidRPr="00286F9C">
        <w:rPr>
          <w:rFonts w:cstheme="minorHAnsi"/>
          <w:b/>
          <w:bCs/>
          <w:sz w:val="24"/>
          <w:szCs w:val="24"/>
        </w:rPr>
        <w:tab/>
      </w:r>
      <w:r w:rsidR="00CF31B6" w:rsidRPr="00286F9C">
        <w:rPr>
          <w:rFonts w:cstheme="minorHAnsi"/>
          <w:b/>
          <w:bCs/>
          <w:sz w:val="24"/>
          <w:szCs w:val="24"/>
        </w:rPr>
        <w:tab/>
      </w:r>
      <w:r w:rsidR="00CF31B6" w:rsidRPr="00286F9C">
        <w:rPr>
          <w:rFonts w:cstheme="minorHAnsi"/>
          <w:b/>
          <w:bCs/>
          <w:sz w:val="24"/>
          <w:szCs w:val="24"/>
        </w:rPr>
        <w:tab/>
      </w:r>
      <w:r w:rsidR="00CF31B6" w:rsidRPr="00286F9C">
        <w:rPr>
          <w:rFonts w:cstheme="minorHAnsi"/>
          <w:b/>
          <w:bCs/>
          <w:sz w:val="24"/>
          <w:szCs w:val="24"/>
        </w:rPr>
        <w:tab/>
      </w:r>
      <w:r w:rsidR="00CF31B6" w:rsidRPr="00286F9C">
        <w:rPr>
          <w:rFonts w:cstheme="minorHAnsi"/>
          <w:b/>
          <w:bCs/>
          <w:sz w:val="24"/>
          <w:szCs w:val="24"/>
        </w:rPr>
        <w:tab/>
      </w:r>
      <w:r w:rsidR="00CF31B6" w:rsidRPr="00286F9C">
        <w:rPr>
          <w:rFonts w:cstheme="minorHAnsi"/>
          <w:b/>
          <w:bCs/>
          <w:i/>
          <w:iCs/>
        </w:rPr>
        <w:t xml:space="preserve">załącznik nr </w:t>
      </w:r>
      <w:r w:rsidR="008A3FD8" w:rsidRPr="00286F9C">
        <w:rPr>
          <w:rFonts w:cstheme="minorHAnsi"/>
          <w:b/>
          <w:bCs/>
          <w:i/>
          <w:iCs/>
        </w:rPr>
        <w:t>5</w:t>
      </w:r>
    </w:p>
    <w:p w14:paraId="43AFD34D" w14:textId="27334C7B" w:rsidR="00CF31B6" w:rsidRPr="00286F9C" w:rsidRDefault="00CF31B6" w:rsidP="00EB1649">
      <w:pPr>
        <w:spacing w:after="0" w:line="360" w:lineRule="auto"/>
        <w:rPr>
          <w:rFonts w:cstheme="minorHAnsi"/>
          <w:i/>
          <w:iCs/>
        </w:rPr>
      </w:pP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t>do Standardów Ochrony Małoletnich</w:t>
      </w:r>
    </w:p>
    <w:p w14:paraId="703B2C45" w14:textId="77777777" w:rsidR="00CF31B6" w:rsidRPr="00286F9C" w:rsidRDefault="00CF31B6" w:rsidP="00EB1649">
      <w:pPr>
        <w:spacing w:after="0" w:line="360" w:lineRule="auto"/>
        <w:rPr>
          <w:rFonts w:cstheme="minorHAnsi"/>
          <w:i/>
          <w:iCs/>
        </w:rPr>
      </w:pPr>
    </w:p>
    <w:p w14:paraId="08487407" w14:textId="77777777" w:rsidR="00CF31B6" w:rsidRPr="00286F9C" w:rsidRDefault="00CF31B6" w:rsidP="00EB1649">
      <w:pPr>
        <w:spacing w:after="0" w:line="360" w:lineRule="auto"/>
        <w:rPr>
          <w:rFonts w:cstheme="minorHAnsi"/>
          <w:i/>
          <w:iCs/>
        </w:rPr>
      </w:pPr>
    </w:p>
    <w:p w14:paraId="05807511" w14:textId="7BA7CE98" w:rsidR="00CF31B6" w:rsidRPr="00286F9C" w:rsidRDefault="00CF31B6" w:rsidP="00CF31B6">
      <w:pPr>
        <w:spacing w:after="0" w:line="360" w:lineRule="auto"/>
        <w:jc w:val="center"/>
        <w:rPr>
          <w:rFonts w:cstheme="minorHAnsi"/>
          <w:b/>
          <w:bCs/>
          <w:sz w:val="24"/>
          <w:szCs w:val="24"/>
        </w:rPr>
      </w:pPr>
      <w:r w:rsidRPr="00286F9C">
        <w:rPr>
          <w:rFonts w:cstheme="minorHAnsi"/>
          <w:b/>
          <w:bCs/>
          <w:sz w:val="24"/>
          <w:szCs w:val="24"/>
        </w:rPr>
        <w:t>MONITOROWANIE STANDARDÓW OCHRONY MAŁOLETNICH</w:t>
      </w:r>
    </w:p>
    <w:p w14:paraId="7140D834" w14:textId="3A3B8B7E" w:rsidR="00CF31B6" w:rsidRPr="00286F9C" w:rsidRDefault="00CF31B6" w:rsidP="00CF31B6">
      <w:pPr>
        <w:spacing w:after="0" w:line="360" w:lineRule="auto"/>
        <w:jc w:val="center"/>
        <w:rPr>
          <w:rFonts w:cstheme="minorHAnsi"/>
          <w:b/>
          <w:bCs/>
          <w:sz w:val="24"/>
          <w:szCs w:val="24"/>
        </w:rPr>
      </w:pPr>
      <w:r w:rsidRPr="00286F9C">
        <w:rPr>
          <w:rFonts w:cstheme="minorHAnsi"/>
          <w:b/>
          <w:bCs/>
          <w:sz w:val="24"/>
          <w:szCs w:val="24"/>
        </w:rPr>
        <w:t>ANKIETA DLA PRACOWNIKÓW</w:t>
      </w:r>
    </w:p>
    <w:p w14:paraId="14B02282" w14:textId="77777777" w:rsidR="00205B36" w:rsidRPr="00286F9C" w:rsidRDefault="00205B36" w:rsidP="00CF31B6">
      <w:pPr>
        <w:spacing w:after="0" w:line="360" w:lineRule="auto"/>
        <w:jc w:val="center"/>
        <w:rPr>
          <w:rFonts w:cstheme="minorHAnsi"/>
          <w:b/>
          <w:bCs/>
          <w:sz w:val="24"/>
          <w:szCs w:val="24"/>
        </w:rPr>
      </w:pPr>
    </w:p>
    <w:p w14:paraId="7EDF50C3" w14:textId="38FAB93F" w:rsidR="00A875E7" w:rsidRPr="00286F9C" w:rsidRDefault="00205B36" w:rsidP="00132E0E">
      <w:pPr>
        <w:spacing w:after="0" w:line="360" w:lineRule="auto"/>
        <w:ind w:left="708"/>
        <w:jc w:val="both"/>
        <w:rPr>
          <w:rFonts w:cstheme="minorHAnsi"/>
          <w:i/>
          <w:iCs/>
          <w:sz w:val="24"/>
          <w:szCs w:val="24"/>
        </w:rPr>
      </w:pPr>
      <w:bookmarkStart w:id="11" w:name="_Hlk165799698"/>
      <w:r w:rsidRPr="00286F9C">
        <w:rPr>
          <w:rFonts w:cstheme="minorHAnsi"/>
          <w:i/>
          <w:iCs/>
          <w:sz w:val="24"/>
          <w:szCs w:val="24"/>
        </w:rPr>
        <w:t>W związku z potrzebą oceny funkcjonowania Standardów Ochrony Małolet</w:t>
      </w:r>
      <w:r w:rsidR="00A875E7" w:rsidRPr="00286F9C">
        <w:rPr>
          <w:rFonts w:cstheme="minorHAnsi"/>
          <w:i/>
          <w:iCs/>
          <w:sz w:val="24"/>
          <w:szCs w:val="24"/>
        </w:rPr>
        <w:t xml:space="preserve">nich prosimy o </w:t>
      </w:r>
      <w:r w:rsidR="00A664AD" w:rsidRPr="00286F9C">
        <w:rPr>
          <w:rFonts w:cstheme="minorHAnsi"/>
          <w:i/>
          <w:iCs/>
          <w:sz w:val="24"/>
          <w:szCs w:val="24"/>
        </w:rPr>
        <w:t>wypełnienie ankiety</w:t>
      </w:r>
      <w:bookmarkEnd w:id="11"/>
      <w:r w:rsidR="00A875E7" w:rsidRPr="00286F9C">
        <w:rPr>
          <w:rFonts w:cstheme="minorHAnsi"/>
          <w:i/>
          <w:iCs/>
          <w:sz w:val="24"/>
          <w:szCs w:val="24"/>
        </w:rPr>
        <w:t>.</w:t>
      </w:r>
      <w:r w:rsidR="00D06412" w:rsidRPr="00286F9C">
        <w:rPr>
          <w:rFonts w:cstheme="minorHAnsi"/>
          <w:i/>
          <w:iCs/>
          <w:sz w:val="24"/>
          <w:szCs w:val="24"/>
        </w:rPr>
        <w:t xml:space="preserve"> Udzielone przez Państwa odpowiedzi pomog</w:t>
      </w:r>
      <w:r w:rsidR="00BD4F72" w:rsidRPr="00286F9C">
        <w:rPr>
          <w:rFonts w:cstheme="minorHAnsi"/>
          <w:i/>
          <w:iCs/>
          <w:sz w:val="24"/>
          <w:szCs w:val="24"/>
        </w:rPr>
        <w:t>ą</w:t>
      </w:r>
      <w:r w:rsidR="00D06412" w:rsidRPr="00286F9C">
        <w:rPr>
          <w:rFonts w:cstheme="minorHAnsi"/>
          <w:i/>
          <w:iCs/>
          <w:sz w:val="24"/>
          <w:szCs w:val="24"/>
        </w:rPr>
        <w:t xml:space="preserve"> nam </w:t>
      </w:r>
      <w:r w:rsidR="005A7CF1" w:rsidRPr="00286F9C">
        <w:rPr>
          <w:rFonts w:cstheme="minorHAnsi"/>
          <w:i/>
          <w:iCs/>
          <w:sz w:val="24"/>
          <w:szCs w:val="24"/>
        </w:rPr>
        <w:t xml:space="preserve">zweryfikowanie istniejących procedur i ulepszenie sprawności ich funkcjonowania. </w:t>
      </w:r>
    </w:p>
    <w:p w14:paraId="0335CF09" w14:textId="77777777" w:rsidR="00205B36" w:rsidRPr="00286F9C" w:rsidRDefault="00205B36" w:rsidP="00205B36">
      <w:pPr>
        <w:spacing w:after="0" w:line="360" w:lineRule="auto"/>
        <w:rPr>
          <w:rFonts w:cstheme="minorHAnsi"/>
          <w:sz w:val="24"/>
          <w:szCs w:val="24"/>
        </w:rPr>
      </w:pPr>
    </w:p>
    <w:tbl>
      <w:tblPr>
        <w:tblStyle w:val="Tabela-Siatka"/>
        <w:tblW w:w="8849" w:type="dxa"/>
        <w:tblInd w:w="279" w:type="dxa"/>
        <w:tblLook w:val="04A0" w:firstRow="1" w:lastRow="0" w:firstColumn="1" w:lastColumn="0" w:noHBand="0" w:noVBand="1"/>
      </w:tblPr>
      <w:tblGrid>
        <w:gridCol w:w="717"/>
        <w:gridCol w:w="6762"/>
        <w:gridCol w:w="689"/>
        <w:gridCol w:w="681"/>
      </w:tblGrid>
      <w:tr w:rsidR="00286F9C" w:rsidRPr="00286F9C" w14:paraId="735627C4" w14:textId="77777777" w:rsidTr="001A1873">
        <w:tc>
          <w:tcPr>
            <w:tcW w:w="717" w:type="dxa"/>
          </w:tcPr>
          <w:p w14:paraId="0E6950DE" w14:textId="6ADD8B07" w:rsidR="001B4E6D" w:rsidRPr="00286F9C" w:rsidRDefault="001B4E6D" w:rsidP="00CF31B6">
            <w:pPr>
              <w:spacing w:line="360" w:lineRule="auto"/>
              <w:jc w:val="center"/>
              <w:rPr>
                <w:rFonts w:cstheme="minorHAnsi"/>
                <w:b/>
                <w:bCs/>
                <w:sz w:val="24"/>
                <w:szCs w:val="24"/>
              </w:rPr>
            </w:pPr>
            <w:r w:rsidRPr="00286F9C">
              <w:rPr>
                <w:rFonts w:cstheme="minorHAnsi"/>
                <w:b/>
                <w:bCs/>
                <w:sz w:val="24"/>
                <w:szCs w:val="24"/>
              </w:rPr>
              <w:t>L.p.</w:t>
            </w:r>
          </w:p>
        </w:tc>
        <w:tc>
          <w:tcPr>
            <w:tcW w:w="6762" w:type="dxa"/>
          </w:tcPr>
          <w:p w14:paraId="0CAC9958" w14:textId="77777777" w:rsidR="001B4E6D" w:rsidRPr="00286F9C" w:rsidRDefault="001B4E6D" w:rsidP="001B4E6D">
            <w:pPr>
              <w:spacing w:line="360" w:lineRule="auto"/>
              <w:jc w:val="center"/>
              <w:rPr>
                <w:rFonts w:cstheme="minorHAnsi"/>
                <w:b/>
                <w:bCs/>
                <w:sz w:val="24"/>
                <w:szCs w:val="24"/>
              </w:rPr>
            </w:pPr>
            <w:r w:rsidRPr="00286F9C">
              <w:rPr>
                <w:rFonts w:cstheme="minorHAnsi"/>
                <w:b/>
                <w:bCs/>
                <w:sz w:val="24"/>
                <w:szCs w:val="24"/>
              </w:rPr>
              <w:t>Odpowiedz na poniższe pytania</w:t>
            </w:r>
          </w:p>
          <w:p w14:paraId="79500187" w14:textId="06FF6F40" w:rsidR="00A875E7" w:rsidRPr="00286F9C" w:rsidRDefault="00A875E7" w:rsidP="001B4E6D">
            <w:pPr>
              <w:spacing w:line="360" w:lineRule="auto"/>
              <w:jc w:val="center"/>
              <w:rPr>
                <w:rFonts w:cstheme="minorHAnsi"/>
                <w:b/>
                <w:bCs/>
                <w:sz w:val="24"/>
                <w:szCs w:val="24"/>
              </w:rPr>
            </w:pPr>
          </w:p>
        </w:tc>
        <w:tc>
          <w:tcPr>
            <w:tcW w:w="689" w:type="dxa"/>
          </w:tcPr>
          <w:p w14:paraId="18597F42" w14:textId="05CC3AFB" w:rsidR="001B4E6D" w:rsidRPr="00286F9C" w:rsidRDefault="001B4E6D" w:rsidP="001B4E6D">
            <w:pPr>
              <w:spacing w:line="360" w:lineRule="auto"/>
              <w:jc w:val="center"/>
              <w:rPr>
                <w:rFonts w:cstheme="minorHAnsi"/>
                <w:b/>
                <w:bCs/>
                <w:sz w:val="24"/>
                <w:szCs w:val="24"/>
              </w:rPr>
            </w:pPr>
            <w:r w:rsidRPr="00286F9C">
              <w:rPr>
                <w:rFonts w:cstheme="minorHAnsi"/>
                <w:b/>
                <w:bCs/>
                <w:sz w:val="24"/>
                <w:szCs w:val="24"/>
              </w:rPr>
              <w:t>Tak</w:t>
            </w:r>
          </w:p>
        </w:tc>
        <w:tc>
          <w:tcPr>
            <w:tcW w:w="681" w:type="dxa"/>
          </w:tcPr>
          <w:p w14:paraId="0D5790AE" w14:textId="484BA082" w:rsidR="001B4E6D" w:rsidRPr="00286F9C" w:rsidRDefault="001B4E6D" w:rsidP="001B4E6D">
            <w:pPr>
              <w:spacing w:line="360" w:lineRule="auto"/>
              <w:jc w:val="center"/>
              <w:rPr>
                <w:rFonts w:cstheme="minorHAnsi"/>
                <w:b/>
                <w:bCs/>
                <w:sz w:val="24"/>
                <w:szCs w:val="24"/>
              </w:rPr>
            </w:pPr>
            <w:r w:rsidRPr="00286F9C">
              <w:rPr>
                <w:rFonts w:cstheme="minorHAnsi"/>
                <w:b/>
                <w:bCs/>
                <w:sz w:val="24"/>
                <w:szCs w:val="24"/>
              </w:rPr>
              <w:t>Nie</w:t>
            </w:r>
          </w:p>
        </w:tc>
      </w:tr>
      <w:tr w:rsidR="00286F9C" w:rsidRPr="00286F9C" w14:paraId="5E8A484C" w14:textId="77777777" w:rsidTr="001A1873">
        <w:tc>
          <w:tcPr>
            <w:tcW w:w="717" w:type="dxa"/>
          </w:tcPr>
          <w:p w14:paraId="4B40921F" w14:textId="277C4633" w:rsidR="001B4E6D" w:rsidRPr="00286F9C" w:rsidRDefault="001B4E6D" w:rsidP="001A1873">
            <w:pPr>
              <w:spacing w:line="360" w:lineRule="auto"/>
              <w:rPr>
                <w:rFonts w:cstheme="minorHAnsi"/>
                <w:sz w:val="24"/>
                <w:szCs w:val="24"/>
              </w:rPr>
            </w:pPr>
            <w:r w:rsidRPr="00286F9C">
              <w:rPr>
                <w:rFonts w:cstheme="minorHAnsi"/>
                <w:sz w:val="24"/>
                <w:szCs w:val="24"/>
              </w:rPr>
              <w:t>1.</w:t>
            </w:r>
          </w:p>
        </w:tc>
        <w:tc>
          <w:tcPr>
            <w:tcW w:w="6762" w:type="dxa"/>
          </w:tcPr>
          <w:p w14:paraId="07329C49" w14:textId="121831C7" w:rsidR="001B4E6D" w:rsidRPr="00286F9C" w:rsidRDefault="001B4E6D" w:rsidP="001B4E6D">
            <w:pPr>
              <w:spacing w:line="360" w:lineRule="auto"/>
              <w:rPr>
                <w:rFonts w:cstheme="minorHAnsi"/>
                <w:sz w:val="24"/>
                <w:szCs w:val="24"/>
              </w:rPr>
            </w:pPr>
            <w:bookmarkStart w:id="12" w:name="_Hlk165797693"/>
            <w:r w:rsidRPr="00286F9C">
              <w:rPr>
                <w:rFonts w:cstheme="minorHAnsi"/>
                <w:sz w:val="24"/>
                <w:szCs w:val="24"/>
              </w:rPr>
              <w:t>Czy znasz standardy ochrony uczniów przed krzywdzeniem obowiązujące w</w:t>
            </w:r>
            <w:r w:rsidR="00C35D4C" w:rsidRPr="00286F9C">
              <w:rPr>
                <w:rFonts w:cstheme="minorHAnsi"/>
                <w:sz w:val="24"/>
                <w:szCs w:val="24"/>
              </w:rPr>
              <w:t xml:space="preserve"> naszej szkole</w:t>
            </w:r>
            <w:r w:rsidRPr="00286F9C">
              <w:rPr>
                <w:rFonts w:cstheme="minorHAnsi"/>
                <w:sz w:val="24"/>
                <w:szCs w:val="24"/>
              </w:rPr>
              <w:t>?</w:t>
            </w:r>
            <w:bookmarkEnd w:id="12"/>
          </w:p>
        </w:tc>
        <w:tc>
          <w:tcPr>
            <w:tcW w:w="689" w:type="dxa"/>
          </w:tcPr>
          <w:p w14:paraId="4196455A" w14:textId="77777777" w:rsidR="001B4E6D" w:rsidRPr="00286F9C" w:rsidRDefault="001B4E6D" w:rsidP="00CF31B6">
            <w:pPr>
              <w:spacing w:line="360" w:lineRule="auto"/>
              <w:jc w:val="center"/>
              <w:rPr>
                <w:rFonts w:cstheme="minorHAnsi"/>
                <w:b/>
                <w:bCs/>
                <w:sz w:val="24"/>
                <w:szCs w:val="24"/>
              </w:rPr>
            </w:pPr>
          </w:p>
        </w:tc>
        <w:tc>
          <w:tcPr>
            <w:tcW w:w="681" w:type="dxa"/>
          </w:tcPr>
          <w:p w14:paraId="3BA25B03" w14:textId="3C73CD43" w:rsidR="001B4E6D" w:rsidRPr="00286F9C" w:rsidRDefault="001B4E6D" w:rsidP="00CF31B6">
            <w:pPr>
              <w:spacing w:line="360" w:lineRule="auto"/>
              <w:jc w:val="center"/>
              <w:rPr>
                <w:rFonts w:cstheme="minorHAnsi"/>
                <w:b/>
                <w:bCs/>
                <w:sz w:val="24"/>
                <w:szCs w:val="24"/>
              </w:rPr>
            </w:pPr>
          </w:p>
        </w:tc>
      </w:tr>
      <w:tr w:rsidR="00286F9C" w:rsidRPr="00286F9C" w14:paraId="2FF6E2DF" w14:textId="77777777" w:rsidTr="001A1873">
        <w:tc>
          <w:tcPr>
            <w:tcW w:w="717" w:type="dxa"/>
          </w:tcPr>
          <w:p w14:paraId="3E57C8BF" w14:textId="7C5B2856" w:rsidR="001B4E6D" w:rsidRPr="00286F9C" w:rsidRDefault="00C35D4C" w:rsidP="001A1873">
            <w:pPr>
              <w:spacing w:line="360" w:lineRule="auto"/>
              <w:rPr>
                <w:rFonts w:cstheme="minorHAnsi"/>
                <w:sz w:val="24"/>
                <w:szCs w:val="24"/>
              </w:rPr>
            </w:pPr>
            <w:r w:rsidRPr="00286F9C">
              <w:rPr>
                <w:rFonts w:cstheme="minorHAnsi"/>
                <w:sz w:val="24"/>
                <w:szCs w:val="24"/>
              </w:rPr>
              <w:t>2</w:t>
            </w:r>
            <w:r w:rsidR="001B4E6D" w:rsidRPr="00286F9C">
              <w:rPr>
                <w:rFonts w:cstheme="minorHAnsi"/>
                <w:sz w:val="24"/>
                <w:szCs w:val="24"/>
              </w:rPr>
              <w:t>.</w:t>
            </w:r>
          </w:p>
        </w:tc>
        <w:tc>
          <w:tcPr>
            <w:tcW w:w="6762" w:type="dxa"/>
          </w:tcPr>
          <w:p w14:paraId="48BD0A4C" w14:textId="72445FF0" w:rsidR="001B4E6D" w:rsidRPr="00286F9C" w:rsidRDefault="001B4E6D" w:rsidP="001B4E6D">
            <w:pPr>
              <w:spacing w:line="360" w:lineRule="auto"/>
              <w:rPr>
                <w:rFonts w:cstheme="minorHAnsi"/>
                <w:sz w:val="24"/>
                <w:szCs w:val="24"/>
              </w:rPr>
            </w:pPr>
            <w:bookmarkStart w:id="13" w:name="_Hlk165797743"/>
            <w:r w:rsidRPr="00286F9C">
              <w:rPr>
                <w:rFonts w:cstheme="minorHAnsi"/>
                <w:sz w:val="24"/>
                <w:szCs w:val="24"/>
              </w:rPr>
              <w:t>Czy uważasz, że potrafisz rozpoznać syndrom krzywdzonego ucznia?</w:t>
            </w:r>
            <w:bookmarkEnd w:id="13"/>
          </w:p>
        </w:tc>
        <w:tc>
          <w:tcPr>
            <w:tcW w:w="689" w:type="dxa"/>
          </w:tcPr>
          <w:p w14:paraId="7C885BE9" w14:textId="77777777" w:rsidR="001B4E6D" w:rsidRPr="00286F9C" w:rsidRDefault="001B4E6D" w:rsidP="00CF31B6">
            <w:pPr>
              <w:spacing w:line="360" w:lineRule="auto"/>
              <w:jc w:val="center"/>
              <w:rPr>
                <w:rFonts w:cstheme="minorHAnsi"/>
                <w:b/>
                <w:bCs/>
                <w:sz w:val="24"/>
                <w:szCs w:val="24"/>
              </w:rPr>
            </w:pPr>
          </w:p>
        </w:tc>
        <w:tc>
          <w:tcPr>
            <w:tcW w:w="681" w:type="dxa"/>
          </w:tcPr>
          <w:p w14:paraId="1740E752" w14:textId="73075D04" w:rsidR="001B4E6D" w:rsidRPr="00286F9C" w:rsidRDefault="001B4E6D" w:rsidP="00CF31B6">
            <w:pPr>
              <w:spacing w:line="360" w:lineRule="auto"/>
              <w:jc w:val="center"/>
              <w:rPr>
                <w:rFonts w:cstheme="minorHAnsi"/>
                <w:b/>
                <w:bCs/>
                <w:sz w:val="24"/>
                <w:szCs w:val="24"/>
              </w:rPr>
            </w:pPr>
          </w:p>
        </w:tc>
      </w:tr>
      <w:tr w:rsidR="00286F9C" w:rsidRPr="00286F9C" w14:paraId="5F9E61F7" w14:textId="77777777" w:rsidTr="001A1873">
        <w:tc>
          <w:tcPr>
            <w:tcW w:w="717" w:type="dxa"/>
          </w:tcPr>
          <w:p w14:paraId="6EAF362C" w14:textId="14C1B59C" w:rsidR="00A875E7" w:rsidRPr="00286F9C" w:rsidRDefault="00C35D4C" w:rsidP="001A1873">
            <w:pPr>
              <w:spacing w:line="360" w:lineRule="auto"/>
              <w:rPr>
                <w:rFonts w:cstheme="minorHAnsi"/>
                <w:sz w:val="24"/>
                <w:szCs w:val="24"/>
              </w:rPr>
            </w:pPr>
            <w:r w:rsidRPr="00286F9C">
              <w:rPr>
                <w:rFonts w:cstheme="minorHAnsi"/>
                <w:sz w:val="24"/>
                <w:szCs w:val="24"/>
              </w:rPr>
              <w:t>3</w:t>
            </w:r>
            <w:r w:rsidR="00A875E7" w:rsidRPr="00286F9C">
              <w:rPr>
                <w:rFonts w:cstheme="minorHAnsi"/>
                <w:sz w:val="24"/>
                <w:szCs w:val="24"/>
              </w:rPr>
              <w:t>.</w:t>
            </w:r>
          </w:p>
        </w:tc>
        <w:tc>
          <w:tcPr>
            <w:tcW w:w="6762" w:type="dxa"/>
          </w:tcPr>
          <w:p w14:paraId="52BE2148" w14:textId="5A71EDF0" w:rsidR="00A875E7" w:rsidRPr="00286F9C" w:rsidRDefault="00A875E7" w:rsidP="001B4E6D">
            <w:pPr>
              <w:spacing w:line="360" w:lineRule="auto"/>
              <w:rPr>
                <w:rFonts w:cstheme="minorHAnsi"/>
                <w:sz w:val="24"/>
                <w:szCs w:val="24"/>
              </w:rPr>
            </w:pPr>
            <w:r w:rsidRPr="00286F9C">
              <w:rPr>
                <w:rFonts w:cstheme="minorHAnsi"/>
                <w:sz w:val="24"/>
                <w:szCs w:val="24"/>
              </w:rPr>
              <w:t>Czy wiesz w jaki sposób zareagować na symptomy krzywdzenia ucznia?</w:t>
            </w:r>
          </w:p>
        </w:tc>
        <w:tc>
          <w:tcPr>
            <w:tcW w:w="689" w:type="dxa"/>
          </w:tcPr>
          <w:p w14:paraId="630FA530" w14:textId="77777777" w:rsidR="00A875E7" w:rsidRPr="00286F9C" w:rsidRDefault="00A875E7" w:rsidP="00CF31B6">
            <w:pPr>
              <w:spacing w:line="360" w:lineRule="auto"/>
              <w:jc w:val="center"/>
              <w:rPr>
                <w:rFonts w:cstheme="minorHAnsi"/>
                <w:b/>
                <w:bCs/>
                <w:sz w:val="24"/>
                <w:szCs w:val="24"/>
              </w:rPr>
            </w:pPr>
          </w:p>
        </w:tc>
        <w:tc>
          <w:tcPr>
            <w:tcW w:w="681" w:type="dxa"/>
          </w:tcPr>
          <w:p w14:paraId="6A412110" w14:textId="77777777" w:rsidR="00A875E7" w:rsidRPr="00286F9C" w:rsidRDefault="00A875E7" w:rsidP="00CF31B6">
            <w:pPr>
              <w:spacing w:line="360" w:lineRule="auto"/>
              <w:jc w:val="center"/>
              <w:rPr>
                <w:rFonts w:cstheme="minorHAnsi"/>
                <w:b/>
                <w:bCs/>
                <w:sz w:val="24"/>
                <w:szCs w:val="24"/>
              </w:rPr>
            </w:pPr>
          </w:p>
        </w:tc>
      </w:tr>
      <w:tr w:rsidR="00286F9C" w:rsidRPr="00286F9C" w14:paraId="4D9EB7A5" w14:textId="77777777" w:rsidTr="001A1873">
        <w:tc>
          <w:tcPr>
            <w:tcW w:w="717" w:type="dxa"/>
          </w:tcPr>
          <w:p w14:paraId="2D6A53B0" w14:textId="2E47E8AC" w:rsidR="001B4E6D" w:rsidRPr="00286F9C" w:rsidRDefault="00C35D4C" w:rsidP="001A1873">
            <w:pPr>
              <w:spacing w:line="360" w:lineRule="auto"/>
              <w:rPr>
                <w:rFonts w:cstheme="minorHAnsi"/>
                <w:sz w:val="24"/>
                <w:szCs w:val="24"/>
              </w:rPr>
            </w:pPr>
            <w:r w:rsidRPr="00286F9C">
              <w:rPr>
                <w:rFonts w:cstheme="minorHAnsi"/>
                <w:sz w:val="24"/>
                <w:szCs w:val="24"/>
              </w:rPr>
              <w:t>4</w:t>
            </w:r>
            <w:r w:rsidR="001B4E6D" w:rsidRPr="00286F9C">
              <w:rPr>
                <w:rFonts w:cstheme="minorHAnsi"/>
                <w:sz w:val="24"/>
                <w:szCs w:val="24"/>
              </w:rPr>
              <w:t>.</w:t>
            </w:r>
          </w:p>
        </w:tc>
        <w:tc>
          <w:tcPr>
            <w:tcW w:w="6762" w:type="dxa"/>
          </w:tcPr>
          <w:p w14:paraId="63195623" w14:textId="78D362DB" w:rsidR="001B4E6D" w:rsidRPr="00286F9C" w:rsidRDefault="001B4E6D" w:rsidP="001B4E6D">
            <w:pPr>
              <w:spacing w:line="360" w:lineRule="auto"/>
              <w:rPr>
                <w:rFonts w:cstheme="minorHAnsi"/>
                <w:sz w:val="24"/>
                <w:szCs w:val="24"/>
              </w:rPr>
            </w:pPr>
            <w:r w:rsidRPr="00286F9C">
              <w:rPr>
                <w:rFonts w:cstheme="minorHAnsi"/>
                <w:sz w:val="24"/>
                <w:szCs w:val="24"/>
              </w:rPr>
              <w:t>Czy zaobserwowałeś naruszenie zasad określonych w Standardach Ochrony Małoletnich?</w:t>
            </w:r>
          </w:p>
        </w:tc>
        <w:tc>
          <w:tcPr>
            <w:tcW w:w="689" w:type="dxa"/>
          </w:tcPr>
          <w:p w14:paraId="6C59B090" w14:textId="77777777" w:rsidR="001B4E6D" w:rsidRPr="00286F9C" w:rsidRDefault="001B4E6D" w:rsidP="00CF31B6">
            <w:pPr>
              <w:spacing w:line="360" w:lineRule="auto"/>
              <w:jc w:val="center"/>
              <w:rPr>
                <w:rFonts w:cstheme="minorHAnsi"/>
                <w:b/>
                <w:bCs/>
                <w:sz w:val="24"/>
                <w:szCs w:val="24"/>
              </w:rPr>
            </w:pPr>
          </w:p>
        </w:tc>
        <w:tc>
          <w:tcPr>
            <w:tcW w:w="681" w:type="dxa"/>
          </w:tcPr>
          <w:p w14:paraId="5E0A5654" w14:textId="163AE46C" w:rsidR="001B4E6D" w:rsidRPr="00286F9C" w:rsidRDefault="001B4E6D" w:rsidP="00CF31B6">
            <w:pPr>
              <w:spacing w:line="360" w:lineRule="auto"/>
              <w:jc w:val="center"/>
              <w:rPr>
                <w:rFonts w:cstheme="minorHAnsi"/>
                <w:b/>
                <w:bCs/>
                <w:sz w:val="24"/>
                <w:szCs w:val="24"/>
              </w:rPr>
            </w:pPr>
          </w:p>
        </w:tc>
      </w:tr>
      <w:tr w:rsidR="00286F9C" w:rsidRPr="00286F9C" w14:paraId="04A31077" w14:textId="77777777" w:rsidTr="001A1873">
        <w:tc>
          <w:tcPr>
            <w:tcW w:w="717" w:type="dxa"/>
          </w:tcPr>
          <w:p w14:paraId="1804F08E" w14:textId="380070F0" w:rsidR="00A875E7" w:rsidRPr="00286F9C" w:rsidRDefault="00C35D4C" w:rsidP="001A1873">
            <w:pPr>
              <w:spacing w:line="360" w:lineRule="auto"/>
              <w:rPr>
                <w:rFonts w:cstheme="minorHAnsi"/>
                <w:sz w:val="24"/>
                <w:szCs w:val="24"/>
              </w:rPr>
            </w:pPr>
            <w:r w:rsidRPr="00286F9C">
              <w:rPr>
                <w:rFonts w:cstheme="minorHAnsi"/>
                <w:sz w:val="24"/>
                <w:szCs w:val="24"/>
              </w:rPr>
              <w:t>5</w:t>
            </w:r>
            <w:r w:rsidR="00A875E7" w:rsidRPr="00286F9C">
              <w:rPr>
                <w:rFonts w:cstheme="minorHAnsi"/>
                <w:sz w:val="24"/>
                <w:szCs w:val="24"/>
              </w:rPr>
              <w:t>.</w:t>
            </w:r>
          </w:p>
        </w:tc>
        <w:tc>
          <w:tcPr>
            <w:tcW w:w="6762" w:type="dxa"/>
          </w:tcPr>
          <w:p w14:paraId="108D243F" w14:textId="6084725A" w:rsidR="00A875E7" w:rsidRPr="00286F9C" w:rsidRDefault="00A875E7" w:rsidP="001B4E6D">
            <w:pPr>
              <w:spacing w:line="360" w:lineRule="auto"/>
              <w:rPr>
                <w:rFonts w:cstheme="minorHAnsi"/>
                <w:sz w:val="24"/>
                <w:szCs w:val="24"/>
              </w:rPr>
            </w:pPr>
            <w:r w:rsidRPr="00286F9C">
              <w:rPr>
                <w:rFonts w:cstheme="minorHAnsi"/>
                <w:sz w:val="24"/>
                <w:szCs w:val="24"/>
              </w:rPr>
              <w:t>Czy masz uwagi/sugestie/przemyślenia związane z funkcjonującymi w szkole Standardami Ochrony Małoletnich</w:t>
            </w:r>
            <w:r w:rsidR="00BC0D07" w:rsidRPr="00286F9C">
              <w:rPr>
                <w:rFonts w:cstheme="minorHAnsi"/>
                <w:sz w:val="24"/>
                <w:szCs w:val="24"/>
              </w:rPr>
              <w:t>.</w:t>
            </w:r>
          </w:p>
        </w:tc>
        <w:tc>
          <w:tcPr>
            <w:tcW w:w="689" w:type="dxa"/>
          </w:tcPr>
          <w:p w14:paraId="11B44242" w14:textId="77777777" w:rsidR="00A875E7" w:rsidRPr="00286F9C" w:rsidRDefault="00A875E7" w:rsidP="00CF31B6">
            <w:pPr>
              <w:spacing w:line="360" w:lineRule="auto"/>
              <w:jc w:val="center"/>
              <w:rPr>
                <w:rFonts w:cstheme="minorHAnsi"/>
                <w:b/>
                <w:bCs/>
                <w:sz w:val="24"/>
                <w:szCs w:val="24"/>
              </w:rPr>
            </w:pPr>
          </w:p>
        </w:tc>
        <w:tc>
          <w:tcPr>
            <w:tcW w:w="681" w:type="dxa"/>
          </w:tcPr>
          <w:p w14:paraId="4B5E8863" w14:textId="77777777" w:rsidR="00A875E7" w:rsidRPr="00286F9C" w:rsidRDefault="00A875E7" w:rsidP="00CF31B6">
            <w:pPr>
              <w:spacing w:line="360" w:lineRule="auto"/>
              <w:jc w:val="center"/>
              <w:rPr>
                <w:rFonts w:cstheme="minorHAnsi"/>
                <w:b/>
                <w:bCs/>
                <w:sz w:val="24"/>
                <w:szCs w:val="24"/>
              </w:rPr>
            </w:pPr>
          </w:p>
        </w:tc>
      </w:tr>
      <w:tr w:rsidR="00132E0E" w:rsidRPr="00286F9C" w14:paraId="0DCF95C0" w14:textId="77777777" w:rsidTr="001A1873">
        <w:tc>
          <w:tcPr>
            <w:tcW w:w="717" w:type="dxa"/>
          </w:tcPr>
          <w:p w14:paraId="5CF81AB1" w14:textId="153F6212" w:rsidR="001B4E6D" w:rsidRPr="00286F9C" w:rsidRDefault="00C35D4C" w:rsidP="001A1873">
            <w:pPr>
              <w:spacing w:line="360" w:lineRule="auto"/>
              <w:rPr>
                <w:rFonts w:cstheme="minorHAnsi"/>
                <w:sz w:val="24"/>
                <w:szCs w:val="24"/>
              </w:rPr>
            </w:pPr>
            <w:r w:rsidRPr="00286F9C">
              <w:rPr>
                <w:rFonts w:cstheme="minorHAnsi"/>
                <w:sz w:val="24"/>
                <w:szCs w:val="24"/>
              </w:rPr>
              <w:t>6</w:t>
            </w:r>
            <w:r w:rsidR="001B4E6D" w:rsidRPr="00286F9C">
              <w:rPr>
                <w:rFonts w:cstheme="minorHAnsi"/>
                <w:sz w:val="24"/>
                <w:szCs w:val="24"/>
              </w:rPr>
              <w:t>.</w:t>
            </w:r>
          </w:p>
        </w:tc>
        <w:tc>
          <w:tcPr>
            <w:tcW w:w="6762" w:type="dxa"/>
          </w:tcPr>
          <w:p w14:paraId="3524EBC4" w14:textId="7FF7E9E2" w:rsidR="001B4E6D" w:rsidRPr="00286F9C" w:rsidRDefault="00A875E7" w:rsidP="001B4E6D">
            <w:pPr>
              <w:spacing w:line="360" w:lineRule="auto"/>
              <w:rPr>
                <w:rFonts w:cstheme="minorHAnsi"/>
                <w:sz w:val="24"/>
                <w:szCs w:val="24"/>
              </w:rPr>
            </w:pPr>
            <w:r w:rsidRPr="00286F9C">
              <w:rPr>
                <w:rFonts w:cstheme="minorHAnsi"/>
                <w:sz w:val="24"/>
                <w:szCs w:val="24"/>
              </w:rPr>
              <w:t>Czy jakieś działanie związane z przyjęciem Standardów jest odbierane jako trudne lub niechętnie podchodzisz do jego realizacji z innych powodów?</w:t>
            </w:r>
          </w:p>
        </w:tc>
        <w:tc>
          <w:tcPr>
            <w:tcW w:w="689" w:type="dxa"/>
          </w:tcPr>
          <w:p w14:paraId="316574BD" w14:textId="77777777" w:rsidR="001B4E6D" w:rsidRPr="00286F9C" w:rsidRDefault="001B4E6D" w:rsidP="00CF31B6">
            <w:pPr>
              <w:spacing w:line="360" w:lineRule="auto"/>
              <w:jc w:val="center"/>
              <w:rPr>
                <w:rFonts w:cstheme="minorHAnsi"/>
                <w:b/>
                <w:bCs/>
                <w:sz w:val="24"/>
                <w:szCs w:val="24"/>
              </w:rPr>
            </w:pPr>
          </w:p>
        </w:tc>
        <w:tc>
          <w:tcPr>
            <w:tcW w:w="681" w:type="dxa"/>
          </w:tcPr>
          <w:p w14:paraId="64759485" w14:textId="47D78065" w:rsidR="001B4E6D" w:rsidRPr="00286F9C" w:rsidRDefault="001B4E6D" w:rsidP="00CF31B6">
            <w:pPr>
              <w:spacing w:line="360" w:lineRule="auto"/>
              <w:jc w:val="center"/>
              <w:rPr>
                <w:rFonts w:cstheme="minorHAnsi"/>
                <w:b/>
                <w:bCs/>
                <w:sz w:val="24"/>
                <w:szCs w:val="24"/>
              </w:rPr>
            </w:pPr>
          </w:p>
        </w:tc>
      </w:tr>
    </w:tbl>
    <w:p w14:paraId="0D78B1CD" w14:textId="77777777" w:rsidR="009201D7" w:rsidRPr="00286F9C" w:rsidRDefault="009201D7" w:rsidP="00CF31B6">
      <w:pPr>
        <w:spacing w:after="0" w:line="360" w:lineRule="auto"/>
        <w:jc w:val="center"/>
        <w:rPr>
          <w:rFonts w:cstheme="minorHAnsi"/>
          <w:b/>
          <w:bCs/>
          <w:sz w:val="24"/>
          <w:szCs w:val="24"/>
        </w:rPr>
      </w:pPr>
    </w:p>
    <w:p w14:paraId="522C4509" w14:textId="68A65D66" w:rsidR="00A875E7" w:rsidRPr="00286F9C" w:rsidRDefault="00A875E7" w:rsidP="00343F39">
      <w:pPr>
        <w:pStyle w:val="Akapitzlist"/>
        <w:numPr>
          <w:ilvl w:val="0"/>
          <w:numId w:val="31"/>
        </w:numPr>
        <w:spacing w:after="0" w:line="360" w:lineRule="auto"/>
        <w:rPr>
          <w:rFonts w:cstheme="minorHAnsi"/>
          <w:sz w:val="24"/>
          <w:szCs w:val="24"/>
        </w:rPr>
      </w:pPr>
      <w:r w:rsidRPr="00286F9C">
        <w:rPr>
          <w:rFonts w:cstheme="minorHAnsi"/>
          <w:sz w:val="24"/>
          <w:szCs w:val="24"/>
        </w:rPr>
        <w:t xml:space="preserve">Jeżeli na pytanie </w:t>
      </w:r>
      <w:r w:rsidR="00A664AD" w:rsidRPr="00286F9C">
        <w:rPr>
          <w:rFonts w:cstheme="minorHAnsi"/>
          <w:sz w:val="24"/>
          <w:szCs w:val="24"/>
        </w:rPr>
        <w:t>5</w:t>
      </w:r>
      <w:r w:rsidRPr="00286F9C">
        <w:rPr>
          <w:rFonts w:cstheme="minorHAnsi"/>
          <w:sz w:val="24"/>
          <w:szCs w:val="24"/>
        </w:rPr>
        <w:t xml:space="preserve"> odpowiedziałaś/</w:t>
      </w:r>
      <w:proofErr w:type="spellStart"/>
      <w:r w:rsidRPr="00286F9C">
        <w:rPr>
          <w:rFonts w:cstheme="minorHAnsi"/>
          <w:sz w:val="24"/>
          <w:szCs w:val="24"/>
        </w:rPr>
        <w:t>łeś</w:t>
      </w:r>
      <w:proofErr w:type="spellEnd"/>
      <w:r w:rsidRPr="00286F9C">
        <w:rPr>
          <w:rFonts w:cstheme="minorHAnsi"/>
          <w:sz w:val="24"/>
          <w:szCs w:val="24"/>
        </w:rPr>
        <w:t xml:space="preserve"> twierdząco, napisz jakie zasady zostały naruszone</w:t>
      </w:r>
      <w:r w:rsidR="00A664AD" w:rsidRPr="00286F9C">
        <w:rPr>
          <w:rFonts w:cstheme="minorHAnsi"/>
          <w:sz w:val="24"/>
          <w:szCs w:val="24"/>
        </w:rPr>
        <w:t>.</w:t>
      </w:r>
      <w:r w:rsidRPr="00286F9C">
        <w:rPr>
          <w:rFonts w:cstheme="minorHAnsi"/>
          <w:sz w:val="24"/>
          <w:szCs w:val="24"/>
        </w:rPr>
        <w:t xml:space="preserve"> ………………………………………………………………………………………………………………………………………………………………………………………………………………………………………………………………………………………………………………………………………………………………………………………………………</w:t>
      </w:r>
      <w:r w:rsidRPr="00286F9C">
        <w:rPr>
          <w:rFonts w:cstheme="minorHAnsi"/>
          <w:sz w:val="24"/>
          <w:szCs w:val="24"/>
        </w:rPr>
        <w:lastRenderedPageBreak/>
        <w:t>………………………………………………………………………………………………………………………………………………………………………………………</w:t>
      </w:r>
      <w:r w:rsidR="005A7CF1" w:rsidRPr="00286F9C">
        <w:rPr>
          <w:rFonts w:cstheme="minorHAnsi"/>
          <w:sz w:val="24"/>
          <w:szCs w:val="24"/>
        </w:rPr>
        <w:t>………………………………………………………………………………………………………………………………………………………………………………………………………………</w:t>
      </w:r>
    </w:p>
    <w:p w14:paraId="40C7E221" w14:textId="77777777" w:rsidR="005A7CF1" w:rsidRPr="00286F9C" w:rsidRDefault="005A7CF1" w:rsidP="005A7CF1">
      <w:pPr>
        <w:pStyle w:val="Akapitzlist"/>
        <w:spacing w:after="0" w:line="360" w:lineRule="auto"/>
        <w:rPr>
          <w:rFonts w:cstheme="minorHAnsi"/>
          <w:sz w:val="24"/>
          <w:szCs w:val="24"/>
        </w:rPr>
      </w:pPr>
    </w:p>
    <w:p w14:paraId="6C8919BE" w14:textId="340861BB" w:rsidR="00A664AD" w:rsidRPr="00286F9C" w:rsidRDefault="00A664AD" w:rsidP="00343F39">
      <w:pPr>
        <w:pStyle w:val="Akapitzlist"/>
        <w:numPr>
          <w:ilvl w:val="0"/>
          <w:numId w:val="31"/>
        </w:numPr>
        <w:spacing w:after="0" w:line="360" w:lineRule="auto"/>
        <w:rPr>
          <w:rFonts w:cstheme="minorHAnsi"/>
          <w:sz w:val="24"/>
          <w:szCs w:val="24"/>
        </w:rPr>
      </w:pPr>
      <w:r w:rsidRPr="00286F9C">
        <w:rPr>
          <w:rFonts w:cstheme="minorHAnsi"/>
          <w:sz w:val="24"/>
          <w:szCs w:val="24"/>
        </w:rPr>
        <w:t>Jeżeli na pytanie 6 odpowiedziałaś/</w:t>
      </w:r>
      <w:proofErr w:type="spellStart"/>
      <w:r w:rsidRPr="00286F9C">
        <w:rPr>
          <w:rFonts w:cstheme="minorHAnsi"/>
          <w:sz w:val="24"/>
          <w:szCs w:val="24"/>
        </w:rPr>
        <w:t>łeś</w:t>
      </w:r>
      <w:proofErr w:type="spellEnd"/>
      <w:r w:rsidRPr="00286F9C">
        <w:rPr>
          <w:rFonts w:cstheme="minorHAnsi"/>
          <w:sz w:val="24"/>
          <w:szCs w:val="24"/>
        </w:rPr>
        <w:t xml:space="preserve"> twierdząco, napisz jak można poprawić obowiązujące w szkole standardy.</w:t>
      </w:r>
    </w:p>
    <w:p w14:paraId="553D7E5D" w14:textId="35621975" w:rsidR="00A664AD" w:rsidRPr="00286F9C" w:rsidRDefault="00A664AD" w:rsidP="005A7CF1">
      <w:pPr>
        <w:spacing w:after="0" w:line="360" w:lineRule="auto"/>
        <w:ind w:left="708"/>
        <w:rPr>
          <w:rFonts w:cstheme="minorHAnsi"/>
          <w:sz w:val="24"/>
          <w:szCs w:val="24"/>
        </w:rPr>
      </w:pPr>
      <w:r w:rsidRPr="00286F9C">
        <w:rPr>
          <w:rFonts w:cstheme="minorHAnsi"/>
          <w:sz w:val="24"/>
          <w:szCs w:val="24"/>
        </w:rPr>
        <w:t>………………………………………………………………………………………………………………………………………………………………………………………………………………………………………………………………………………………………………………………………………………………………………………………………………………………………………………………………………………………………………………………………………………………………………………………………………………………………………………………………………………………………………………………………………………………………………………………………..................................</w:t>
      </w:r>
    </w:p>
    <w:p w14:paraId="730DD4F3" w14:textId="77777777" w:rsidR="005A7CF1" w:rsidRPr="00286F9C" w:rsidRDefault="005A7CF1" w:rsidP="005A7CF1">
      <w:pPr>
        <w:spacing w:after="0" w:line="360" w:lineRule="auto"/>
        <w:ind w:left="708"/>
        <w:rPr>
          <w:rFonts w:cstheme="minorHAnsi"/>
          <w:sz w:val="24"/>
          <w:szCs w:val="24"/>
        </w:rPr>
      </w:pPr>
    </w:p>
    <w:p w14:paraId="1D246414" w14:textId="0E385C5C" w:rsidR="00A664AD" w:rsidRPr="00286F9C" w:rsidRDefault="00A664AD" w:rsidP="00343F39">
      <w:pPr>
        <w:pStyle w:val="Akapitzlist"/>
        <w:numPr>
          <w:ilvl w:val="0"/>
          <w:numId w:val="31"/>
        </w:numPr>
        <w:spacing w:after="0" w:line="360" w:lineRule="auto"/>
        <w:rPr>
          <w:rFonts w:cstheme="minorHAnsi"/>
          <w:sz w:val="24"/>
          <w:szCs w:val="24"/>
        </w:rPr>
      </w:pPr>
      <w:r w:rsidRPr="00286F9C">
        <w:rPr>
          <w:rFonts w:cstheme="minorHAnsi"/>
          <w:sz w:val="24"/>
          <w:szCs w:val="24"/>
        </w:rPr>
        <w:t>Jeżeli na pytanie 7 odpowiedziałaś/</w:t>
      </w:r>
      <w:proofErr w:type="spellStart"/>
      <w:r w:rsidRPr="00286F9C">
        <w:rPr>
          <w:rFonts w:cstheme="minorHAnsi"/>
          <w:sz w:val="24"/>
          <w:szCs w:val="24"/>
        </w:rPr>
        <w:t>łeś</w:t>
      </w:r>
      <w:proofErr w:type="spellEnd"/>
      <w:r w:rsidRPr="00286F9C">
        <w:rPr>
          <w:rFonts w:cstheme="minorHAnsi"/>
          <w:sz w:val="24"/>
          <w:szCs w:val="24"/>
        </w:rPr>
        <w:t xml:space="preserve"> twierdząco napisz, jakie zasady odbierasz jako trudne lub niechętnie podchodzisz do ich realizacji.</w:t>
      </w:r>
    </w:p>
    <w:p w14:paraId="6D1752EE" w14:textId="4A3CEAD5" w:rsidR="00A664AD" w:rsidRPr="00286F9C" w:rsidRDefault="00A664AD" w:rsidP="005A7CF1">
      <w:pPr>
        <w:spacing w:after="0" w:line="360" w:lineRule="auto"/>
        <w:ind w:left="708"/>
        <w:rPr>
          <w:rFonts w:cstheme="minorHAnsi"/>
          <w:sz w:val="24"/>
          <w:szCs w:val="24"/>
        </w:rPr>
      </w:pPr>
      <w:r w:rsidRPr="00286F9C">
        <w:rPr>
          <w:rFonts w:cstheme="minorHAnsi"/>
          <w:sz w:val="24"/>
          <w:szCs w:val="24"/>
        </w:rPr>
        <w:t>………………………………………………………………………………………………………………………………………………………………………………………………………………………………………………………………………………………………………………………………………………………………………………………………………………………………………………………………………………………………………………………………………………………………………………………………………………………………………………………………………………………………………………………………………………</w:t>
      </w:r>
      <w:r w:rsidR="005A7CF1" w:rsidRPr="00286F9C">
        <w:rPr>
          <w:rFonts w:cstheme="minorHAnsi"/>
          <w:sz w:val="24"/>
          <w:szCs w:val="24"/>
        </w:rPr>
        <w:t>………………………………………………………………………………</w:t>
      </w:r>
    </w:p>
    <w:p w14:paraId="58B341BC" w14:textId="77777777" w:rsidR="00E87674" w:rsidRPr="00286F9C" w:rsidRDefault="00E87674" w:rsidP="005A7CF1">
      <w:pPr>
        <w:spacing w:after="0" w:line="360" w:lineRule="auto"/>
        <w:ind w:left="708"/>
        <w:rPr>
          <w:rFonts w:cstheme="minorHAnsi"/>
          <w:sz w:val="24"/>
          <w:szCs w:val="24"/>
        </w:rPr>
      </w:pPr>
    </w:p>
    <w:p w14:paraId="0A282C6F" w14:textId="77777777" w:rsidR="00E87674" w:rsidRPr="00286F9C" w:rsidRDefault="00E87674" w:rsidP="005A7CF1">
      <w:pPr>
        <w:spacing w:after="0" w:line="360" w:lineRule="auto"/>
        <w:ind w:left="708"/>
        <w:rPr>
          <w:rFonts w:cstheme="minorHAnsi"/>
          <w:sz w:val="24"/>
          <w:szCs w:val="24"/>
        </w:rPr>
      </w:pPr>
    </w:p>
    <w:p w14:paraId="46806B3F" w14:textId="77777777" w:rsidR="00E87674" w:rsidRPr="00286F9C" w:rsidRDefault="00E87674" w:rsidP="005A7CF1">
      <w:pPr>
        <w:spacing w:after="0" w:line="360" w:lineRule="auto"/>
        <w:ind w:left="708"/>
        <w:rPr>
          <w:rFonts w:cstheme="minorHAnsi"/>
          <w:sz w:val="24"/>
          <w:szCs w:val="24"/>
        </w:rPr>
      </w:pPr>
    </w:p>
    <w:p w14:paraId="40ABCF42" w14:textId="77777777" w:rsidR="00E87674" w:rsidRPr="00286F9C" w:rsidRDefault="00E87674" w:rsidP="005A7CF1">
      <w:pPr>
        <w:spacing w:after="0" w:line="360" w:lineRule="auto"/>
        <w:ind w:left="708"/>
        <w:rPr>
          <w:rFonts w:cstheme="minorHAnsi"/>
          <w:sz w:val="24"/>
          <w:szCs w:val="24"/>
        </w:rPr>
      </w:pPr>
    </w:p>
    <w:p w14:paraId="6349472E" w14:textId="77777777" w:rsidR="00E87674" w:rsidRPr="00286F9C" w:rsidRDefault="00E87674" w:rsidP="005A7CF1">
      <w:pPr>
        <w:spacing w:after="0" w:line="360" w:lineRule="auto"/>
        <w:ind w:left="708"/>
        <w:rPr>
          <w:rFonts w:cstheme="minorHAnsi"/>
          <w:sz w:val="24"/>
          <w:szCs w:val="24"/>
        </w:rPr>
      </w:pPr>
    </w:p>
    <w:p w14:paraId="6A584B25" w14:textId="77777777" w:rsidR="00E87674" w:rsidRPr="00286F9C" w:rsidRDefault="00E87674" w:rsidP="005A7CF1">
      <w:pPr>
        <w:spacing w:after="0" w:line="360" w:lineRule="auto"/>
        <w:ind w:left="708"/>
        <w:rPr>
          <w:rFonts w:cstheme="minorHAnsi"/>
          <w:sz w:val="24"/>
          <w:szCs w:val="24"/>
        </w:rPr>
      </w:pPr>
    </w:p>
    <w:p w14:paraId="542D7983" w14:textId="77777777" w:rsidR="00E87674" w:rsidRPr="00286F9C" w:rsidRDefault="00E87674" w:rsidP="005A7CF1">
      <w:pPr>
        <w:spacing w:after="0" w:line="360" w:lineRule="auto"/>
        <w:ind w:left="708"/>
        <w:rPr>
          <w:rFonts w:cstheme="minorHAnsi"/>
          <w:sz w:val="24"/>
          <w:szCs w:val="24"/>
        </w:rPr>
      </w:pPr>
    </w:p>
    <w:p w14:paraId="3877462B" w14:textId="77777777" w:rsidR="00E87674" w:rsidRPr="00286F9C" w:rsidRDefault="00E87674" w:rsidP="005A7CF1">
      <w:pPr>
        <w:spacing w:after="0" w:line="360" w:lineRule="auto"/>
        <w:ind w:left="708"/>
        <w:rPr>
          <w:rFonts w:cstheme="minorHAnsi"/>
          <w:sz w:val="24"/>
          <w:szCs w:val="24"/>
        </w:rPr>
      </w:pPr>
    </w:p>
    <w:p w14:paraId="06A3A95A" w14:textId="77777777" w:rsidR="00B20866" w:rsidRPr="00286F9C" w:rsidRDefault="00B20866" w:rsidP="00E87674">
      <w:pPr>
        <w:spacing w:after="0" w:line="360" w:lineRule="auto"/>
        <w:ind w:left="4956" w:firstLine="708"/>
        <w:rPr>
          <w:rFonts w:cstheme="minorHAnsi"/>
          <w:b/>
          <w:bCs/>
          <w:i/>
          <w:iCs/>
        </w:rPr>
      </w:pPr>
    </w:p>
    <w:p w14:paraId="54D29DFD" w14:textId="77777777" w:rsidR="00C35D4C" w:rsidRPr="00286F9C" w:rsidRDefault="00C35D4C" w:rsidP="00E87674">
      <w:pPr>
        <w:spacing w:after="0" w:line="360" w:lineRule="auto"/>
        <w:ind w:left="4956" w:firstLine="708"/>
        <w:rPr>
          <w:rFonts w:cstheme="minorHAnsi"/>
          <w:b/>
          <w:bCs/>
          <w:i/>
          <w:iCs/>
        </w:rPr>
      </w:pPr>
    </w:p>
    <w:p w14:paraId="42AFB272" w14:textId="77777777" w:rsidR="00C35D4C" w:rsidRPr="00286F9C" w:rsidRDefault="00C35D4C" w:rsidP="00E87674">
      <w:pPr>
        <w:spacing w:after="0" w:line="360" w:lineRule="auto"/>
        <w:ind w:left="4956" w:firstLine="708"/>
        <w:rPr>
          <w:rFonts w:cstheme="minorHAnsi"/>
          <w:b/>
          <w:bCs/>
          <w:i/>
          <w:iCs/>
        </w:rPr>
      </w:pPr>
    </w:p>
    <w:p w14:paraId="3F962275" w14:textId="2F03DFDB" w:rsidR="00E87674" w:rsidRPr="00286F9C" w:rsidRDefault="00E87674" w:rsidP="00E87674">
      <w:pPr>
        <w:spacing w:after="0" w:line="360" w:lineRule="auto"/>
        <w:ind w:left="4956" w:firstLine="708"/>
        <w:rPr>
          <w:rFonts w:cstheme="minorHAnsi"/>
          <w:b/>
          <w:bCs/>
          <w:i/>
          <w:iCs/>
        </w:rPr>
      </w:pPr>
      <w:r w:rsidRPr="00286F9C">
        <w:rPr>
          <w:rFonts w:cstheme="minorHAnsi"/>
          <w:b/>
          <w:bCs/>
          <w:i/>
          <w:iCs/>
        </w:rPr>
        <w:lastRenderedPageBreak/>
        <w:t xml:space="preserve">załącznik nr  </w:t>
      </w:r>
      <w:r w:rsidR="008A3FD8" w:rsidRPr="00286F9C">
        <w:rPr>
          <w:rFonts w:cstheme="minorHAnsi"/>
          <w:b/>
          <w:bCs/>
          <w:i/>
          <w:iCs/>
        </w:rPr>
        <w:t>6</w:t>
      </w:r>
    </w:p>
    <w:p w14:paraId="7DB4A676" w14:textId="77777777" w:rsidR="00E87674" w:rsidRPr="00286F9C" w:rsidRDefault="00E87674" w:rsidP="00E87674">
      <w:pPr>
        <w:spacing w:after="0" w:line="360" w:lineRule="auto"/>
        <w:rPr>
          <w:rFonts w:cstheme="minorHAnsi"/>
          <w:i/>
          <w:iCs/>
        </w:rPr>
      </w:pP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t>do Standardów Ochrony Małoletnich</w:t>
      </w:r>
    </w:p>
    <w:p w14:paraId="1662F368" w14:textId="77777777" w:rsidR="00E87674" w:rsidRPr="00286F9C" w:rsidRDefault="00E87674" w:rsidP="00E87674">
      <w:pPr>
        <w:spacing w:after="0" w:line="360" w:lineRule="auto"/>
        <w:rPr>
          <w:rFonts w:cstheme="minorHAnsi"/>
          <w:i/>
          <w:iCs/>
        </w:rPr>
      </w:pPr>
    </w:p>
    <w:p w14:paraId="6D209E0B" w14:textId="77777777" w:rsidR="00E87674" w:rsidRPr="00286F9C" w:rsidRDefault="00E87674" w:rsidP="00E87674">
      <w:pPr>
        <w:spacing w:after="0" w:line="360" w:lineRule="auto"/>
        <w:rPr>
          <w:rFonts w:cstheme="minorHAnsi"/>
          <w:i/>
          <w:iCs/>
        </w:rPr>
      </w:pPr>
    </w:p>
    <w:p w14:paraId="175BEDDB" w14:textId="77777777" w:rsidR="00E87674" w:rsidRPr="00286F9C" w:rsidRDefault="00E87674" w:rsidP="00E87674">
      <w:pPr>
        <w:spacing w:after="0" w:line="360" w:lineRule="auto"/>
        <w:jc w:val="center"/>
        <w:rPr>
          <w:rFonts w:cstheme="minorHAnsi"/>
          <w:b/>
          <w:bCs/>
          <w:sz w:val="24"/>
          <w:szCs w:val="24"/>
        </w:rPr>
      </w:pPr>
      <w:r w:rsidRPr="00286F9C">
        <w:rPr>
          <w:rFonts w:cstheme="minorHAnsi"/>
          <w:b/>
          <w:bCs/>
          <w:sz w:val="24"/>
          <w:szCs w:val="24"/>
        </w:rPr>
        <w:t>MONITOROWANIE STANDARDÓW OCHRONY MAŁOLETNICH</w:t>
      </w:r>
    </w:p>
    <w:p w14:paraId="3CC0A6BA" w14:textId="04D99628" w:rsidR="00E87674" w:rsidRPr="00286F9C" w:rsidRDefault="00E87674" w:rsidP="00E87674">
      <w:pPr>
        <w:spacing w:after="0" w:line="360" w:lineRule="auto"/>
        <w:jc w:val="center"/>
        <w:rPr>
          <w:rFonts w:cstheme="minorHAnsi"/>
          <w:b/>
          <w:bCs/>
          <w:sz w:val="24"/>
          <w:szCs w:val="24"/>
        </w:rPr>
      </w:pPr>
      <w:r w:rsidRPr="00286F9C">
        <w:rPr>
          <w:rFonts w:cstheme="minorHAnsi"/>
          <w:b/>
          <w:bCs/>
          <w:sz w:val="24"/>
          <w:szCs w:val="24"/>
        </w:rPr>
        <w:t>ANKIETA DLA UCZNIÓW</w:t>
      </w:r>
    </w:p>
    <w:p w14:paraId="3D3717FC" w14:textId="77777777" w:rsidR="00132E0E" w:rsidRPr="00286F9C" w:rsidRDefault="00132E0E" w:rsidP="00E87674">
      <w:pPr>
        <w:spacing w:after="0" w:line="360" w:lineRule="auto"/>
        <w:jc w:val="center"/>
        <w:rPr>
          <w:rFonts w:cstheme="minorHAnsi"/>
          <w:b/>
          <w:bCs/>
          <w:sz w:val="24"/>
          <w:szCs w:val="24"/>
        </w:rPr>
      </w:pPr>
    </w:p>
    <w:p w14:paraId="0346FA44" w14:textId="307A9F1A" w:rsidR="00132E0E" w:rsidRPr="00286F9C" w:rsidRDefault="00132E0E" w:rsidP="00132E0E">
      <w:pPr>
        <w:spacing w:after="0" w:line="360" w:lineRule="auto"/>
        <w:ind w:left="708"/>
        <w:jc w:val="both"/>
        <w:rPr>
          <w:rFonts w:cstheme="minorHAnsi"/>
          <w:i/>
          <w:iCs/>
          <w:sz w:val="24"/>
          <w:szCs w:val="24"/>
        </w:rPr>
      </w:pPr>
      <w:r w:rsidRPr="00286F9C">
        <w:rPr>
          <w:rFonts w:cstheme="minorHAnsi"/>
          <w:i/>
          <w:iCs/>
          <w:sz w:val="24"/>
          <w:szCs w:val="24"/>
        </w:rPr>
        <w:t xml:space="preserve">W związku z potrzebą oceny funkcjonowania Standardów Ochrony Małoletnich prosimy o wypełnienie </w:t>
      </w:r>
      <w:r w:rsidR="001A1873" w:rsidRPr="00286F9C">
        <w:rPr>
          <w:rFonts w:cstheme="minorHAnsi"/>
          <w:i/>
          <w:iCs/>
          <w:sz w:val="24"/>
          <w:szCs w:val="24"/>
        </w:rPr>
        <w:t xml:space="preserve">krótkiej </w:t>
      </w:r>
      <w:r w:rsidRPr="00286F9C">
        <w:rPr>
          <w:rFonts w:cstheme="minorHAnsi"/>
          <w:i/>
          <w:iCs/>
          <w:sz w:val="24"/>
          <w:szCs w:val="24"/>
        </w:rPr>
        <w:t xml:space="preserve">ankiety. </w:t>
      </w:r>
    </w:p>
    <w:p w14:paraId="644B082C" w14:textId="54FBA6E4" w:rsidR="00132E0E" w:rsidRPr="00286F9C" w:rsidRDefault="00132E0E" w:rsidP="00132E0E">
      <w:pPr>
        <w:spacing w:after="0" w:line="360" w:lineRule="auto"/>
        <w:ind w:left="708"/>
        <w:rPr>
          <w:rFonts w:cstheme="minorHAnsi"/>
          <w:i/>
          <w:iCs/>
          <w:sz w:val="24"/>
          <w:szCs w:val="24"/>
        </w:rPr>
      </w:pPr>
    </w:p>
    <w:tbl>
      <w:tblPr>
        <w:tblStyle w:val="Tabela-Siatka"/>
        <w:tblW w:w="0" w:type="auto"/>
        <w:tblInd w:w="708" w:type="dxa"/>
        <w:tblLook w:val="04A0" w:firstRow="1" w:lastRow="0" w:firstColumn="1" w:lastColumn="0" w:noHBand="0" w:noVBand="1"/>
      </w:tblPr>
      <w:tblGrid>
        <w:gridCol w:w="703"/>
        <w:gridCol w:w="5909"/>
        <w:gridCol w:w="897"/>
        <w:gridCol w:w="845"/>
      </w:tblGrid>
      <w:tr w:rsidR="00286F9C" w:rsidRPr="00286F9C" w14:paraId="1C170995" w14:textId="77777777" w:rsidTr="000E10F1">
        <w:tc>
          <w:tcPr>
            <w:tcW w:w="703" w:type="dxa"/>
          </w:tcPr>
          <w:p w14:paraId="287C6CE8" w14:textId="6BEFE6C7" w:rsidR="00132E0E" w:rsidRPr="00286F9C" w:rsidRDefault="00132E0E" w:rsidP="00132E0E">
            <w:pPr>
              <w:spacing w:line="360" w:lineRule="auto"/>
              <w:rPr>
                <w:rFonts w:cstheme="minorHAnsi"/>
                <w:b/>
                <w:bCs/>
                <w:sz w:val="24"/>
                <w:szCs w:val="24"/>
              </w:rPr>
            </w:pPr>
            <w:r w:rsidRPr="00286F9C">
              <w:rPr>
                <w:rFonts w:cstheme="minorHAnsi"/>
                <w:b/>
                <w:bCs/>
                <w:sz w:val="24"/>
                <w:szCs w:val="24"/>
              </w:rPr>
              <w:t>L.p.</w:t>
            </w:r>
          </w:p>
        </w:tc>
        <w:tc>
          <w:tcPr>
            <w:tcW w:w="5909" w:type="dxa"/>
          </w:tcPr>
          <w:p w14:paraId="1F855C29" w14:textId="77777777" w:rsidR="00132E0E" w:rsidRPr="00286F9C" w:rsidRDefault="00132E0E" w:rsidP="00132E0E">
            <w:pPr>
              <w:spacing w:line="360" w:lineRule="auto"/>
              <w:jc w:val="center"/>
              <w:rPr>
                <w:rFonts w:cstheme="minorHAnsi"/>
                <w:b/>
                <w:bCs/>
                <w:sz w:val="24"/>
                <w:szCs w:val="24"/>
              </w:rPr>
            </w:pPr>
            <w:r w:rsidRPr="00286F9C">
              <w:rPr>
                <w:rFonts w:cstheme="minorHAnsi"/>
                <w:b/>
                <w:bCs/>
                <w:sz w:val="24"/>
                <w:szCs w:val="24"/>
              </w:rPr>
              <w:t>Odpowiedz na poniższe pytania</w:t>
            </w:r>
          </w:p>
          <w:p w14:paraId="486AC3B7" w14:textId="55BE6239" w:rsidR="00132E0E" w:rsidRPr="00286F9C" w:rsidRDefault="00132E0E" w:rsidP="00132E0E">
            <w:pPr>
              <w:spacing w:line="360" w:lineRule="auto"/>
              <w:jc w:val="center"/>
              <w:rPr>
                <w:rFonts w:cstheme="minorHAnsi"/>
                <w:b/>
                <w:bCs/>
                <w:sz w:val="24"/>
                <w:szCs w:val="24"/>
              </w:rPr>
            </w:pPr>
          </w:p>
        </w:tc>
        <w:tc>
          <w:tcPr>
            <w:tcW w:w="897" w:type="dxa"/>
          </w:tcPr>
          <w:p w14:paraId="42E32F9A" w14:textId="5FC25C5D" w:rsidR="00132E0E" w:rsidRPr="00286F9C" w:rsidRDefault="00132E0E" w:rsidP="00132E0E">
            <w:pPr>
              <w:spacing w:line="360" w:lineRule="auto"/>
              <w:jc w:val="center"/>
              <w:rPr>
                <w:rFonts w:cstheme="minorHAnsi"/>
                <w:b/>
                <w:bCs/>
                <w:sz w:val="24"/>
                <w:szCs w:val="24"/>
              </w:rPr>
            </w:pPr>
            <w:r w:rsidRPr="00286F9C">
              <w:rPr>
                <w:rFonts w:cstheme="minorHAnsi"/>
                <w:b/>
                <w:bCs/>
                <w:sz w:val="24"/>
                <w:szCs w:val="24"/>
              </w:rPr>
              <w:t>Tak</w:t>
            </w:r>
          </w:p>
        </w:tc>
        <w:tc>
          <w:tcPr>
            <w:tcW w:w="845" w:type="dxa"/>
          </w:tcPr>
          <w:p w14:paraId="20A604E8" w14:textId="16F9D0C2" w:rsidR="00132E0E" w:rsidRPr="00286F9C" w:rsidRDefault="00132E0E" w:rsidP="00132E0E">
            <w:pPr>
              <w:spacing w:line="360" w:lineRule="auto"/>
              <w:jc w:val="center"/>
              <w:rPr>
                <w:rFonts w:cstheme="minorHAnsi"/>
                <w:b/>
                <w:bCs/>
                <w:sz w:val="24"/>
                <w:szCs w:val="24"/>
              </w:rPr>
            </w:pPr>
            <w:r w:rsidRPr="00286F9C">
              <w:rPr>
                <w:rFonts w:cstheme="minorHAnsi"/>
                <w:b/>
                <w:bCs/>
                <w:sz w:val="24"/>
                <w:szCs w:val="24"/>
              </w:rPr>
              <w:t>Nie</w:t>
            </w:r>
          </w:p>
        </w:tc>
      </w:tr>
      <w:tr w:rsidR="00286F9C" w:rsidRPr="00286F9C" w14:paraId="4294741C" w14:textId="77777777" w:rsidTr="000E10F1">
        <w:tc>
          <w:tcPr>
            <w:tcW w:w="703" w:type="dxa"/>
          </w:tcPr>
          <w:p w14:paraId="3AD74FAD" w14:textId="39BC1EBD" w:rsidR="00132E0E" w:rsidRPr="00286F9C" w:rsidRDefault="00132E0E" w:rsidP="00132E0E">
            <w:pPr>
              <w:spacing w:line="360" w:lineRule="auto"/>
              <w:jc w:val="center"/>
              <w:rPr>
                <w:rFonts w:cstheme="minorHAnsi"/>
                <w:sz w:val="24"/>
                <w:szCs w:val="24"/>
              </w:rPr>
            </w:pPr>
            <w:r w:rsidRPr="00286F9C">
              <w:rPr>
                <w:rFonts w:cstheme="minorHAnsi"/>
                <w:sz w:val="24"/>
                <w:szCs w:val="24"/>
              </w:rPr>
              <w:t>1.</w:t>
            </w:r>
          </w:p>
        </w:tc>
        <w:tc>
          <w:tcPr>
            <w:tcW w:w="5909" w:type="dxa"/>
          </w:tcPr>
          <w:p w14:paraId="711882AD" w14:textId="7ABCB14E" w:rsidR="00132E0E" w:rsidRPr="00286F9C" w:rsidRDefault="00132E0E" w:rsidP="00132E0E">
            <w:pPr>
              <w:spacing w:line="360" w:lineRule="auto"/>
              <w:rPr>
                <w:rFonts w:cstheme="minorHAnsi"/>
                <w:sz w:val="24"/>
                <w:szCs w:val="24"/>
              </w:rPr>
            </w:pPr>
            <w:r w:rsidRPr="00286F9C">
              <w:rPr>
                <w:rFonts w:cstheme="minorHAnsi"/>
                <w:sz w:val="24"/>
                <w:szCs w:val="24"/>
              </w:rPr>
              <w:t>Czy znasz standardy ochrony uczniów obowiązujące w naszej szkole?</w:t>
            </w:r>
          </w:p>
        </w:tc>
        <w:tc>
          <w:tcPr>
            <w:tcW w:w="897" w:type="dxa"/>
          </w:tcPr>
          <w:p w14:paraId="545A1717" w14:textId="77777777" w:rsidR="00132E0E" w:rsidRPr="00286F9C" w:rsidRDefault="00132E0E" w:rsidP="00132E0E">
            <w:pPr>
              <w:spacing w:line="360" w:lineRule="auto"/>
              <w:rPr>
                <w:rFonts w:cstheme="minorHAnsi"/>
                <w:sz w:val="24"/>
                <w:szCs w:val="24"/>
              </w:rPr>
            </w:pPr>
          </w:p>
        </w:tc>
        <w:tc>
          <w:tcPr>
            <w:tcW w:w="845" w:type="dxa"/>
          </w:tcPr>
          <w:p w14:paraId="1F34AB18" w14:textId="77777777" w:rsidR="00132E0E" w:rsidRPr="00286F9C" w:rsidRDefault="00132E0E" w:rsidP="00132E0E">
            <w:pPr>
              <w:spacing w:line="360" w:lineRule="auto"/>
              <w:rPr>
                <w:rFonts w:cstheme="minorHAnsi"/>
                <w:sz w:val="24"/>
                <w:szCs w:val="24"/>
              </w:rPr>
            </w:pPr>
          </w:p>
        </w:tc>
      </w:tr>
      <w:tr w:rsidR="00286F9C" w:rsidRPr="00286F9C" w14:paraId="35010429" w14:textId="77777777" w:rsidTr="000E10F1">
        <w:tc>
          <w:tcPr>
            <w:tcW w:w="703" w:type="dxa"/>
          </w:tcPr>
          <w:p w14:paraId="54373F72" w14:textId="5941268D" w:rsidR="00132E0E" w:rsidRPr="00286F9C" w:rsidRDefault="00132E0E" w:rsidP="00132E0E">
            <w:pPr>
              <w:spacing w:line="360" w:lineRule="auto"/>
              <w:jc w:val="center"/>
              <w:rPr>
                <w:rFonts w:cstheme="minorHAnsi"/>
                <w:sz w:val="24"/>
                <w:szCs w:val="24"/>
              </w:rPr>
            </w:pPr>
            <w:r w:rsidRPr="00286F9C">
              <w:rPr>
                <w:rFonts w:cstheme="minorHAnsi"/>
                <w:sz w:val="24"/>
                <w:szCs w:val="24"/>
              </w:rPr>
              <w:t>2.</w:t>
            </w:r>
          </w:p>
        </w:tc>
        <w:tc>
          <w:tcPr>
            <w:tcW w:w="5909" w:type="dxa"/>
          </w:tcPr>
          <w:p w14:paraId="6689DA1E" w14:textId="43E3BB8A" w:rsidR="00132E0E" w:rsidRPr="00286F9C" w:rsidRDefault="00132E0E" w:rsidP="00132E0E">
            <w:pPr>
              <w:spacing w:line="360" w:lineRule="auto"/>
              <w:rPr>
                <w:rFonts w:cstheme="minorHAnsi"/>
                <w:sz w:val="24"/>
                <w:szCs w:val="24"/>
              </w:rPr>
            </w:pPr>
            <w:r w:rsidRPr="00286F9C">
              <w:rPr>
                <w:rFonts w:cstheme="minorHAnsi"/>
                <w:sz w:val="24"/>
                <w:szCs w:val="24"/>
              </w:rPr>
              <w:t>Czy w sytuacji doświadczenia przemocy</w:t>
            </w:r>
            <w:r w:rsidR="001A1873" w:rsidRPr="00286F9C">
              <w:rPr>
                <w:rFonts w:cstheme="minorHAnsi"/>
                <w:sz w:val="24"/>
                <w:szCs w:val="24"/>
              </w:rPr>
              <w:t xml:space="preserve"> lub</w:t>
            </w:r>
            <w:r w:rsidRPr="00286F9C">
              <w:rPr>
                <w:rFonts w:cstheme="minorHAnsi"/>
                <w:sz w:val="24"/>
                <w:szCs w:val="24"/>
              </w:rPr>
              <w:t xml:space="preserve"> krzywdy wiesz do kogo możesz się zwrócić, aby uzyskać pomoc?</w:t>
            </w:r>
          </w:p>
        </w:tc>
        <w:tc>
          <w:tcPr>
            <w:tcW w:w="897" w:type="dxa"/>
          </w:tcPr>
          <w:p w14:paraId="5181ABB5" w14:textId="77777777" w:rsidR="00132E0E" w:rsidRPr="00286F9C" w:rsidRDefault="00132E0E" w:rsidP="00132E0E">
            <w:pPr>
              <w:spacing w:line="360" w:lineRule="auto"/>
              <w:rPr>
                <w:rFonts w:cstheme="minorHAnsi"/>
                <w:sz w:val="24"/>
                <w:szCs w:val="24"/>
              </w:rPr>
            </w:pPr>
          </w:p>
        </w:tc>
        <w:tc>
          <w:tcPr>
            <w:tcW w:w="845" w:type="dxa"/>
          </w:tcPr>
          <w:p w14:paraId="76A50D6D" w14:textId="77777777" w:rsidR="00132E0E" w:rsidRPr="00286F9C" w:rsidRDefault="00132E0E" w:rsidP="00132E0E">
            <w:pPr>
              <w:spacing w:line="360" w:lineRule="auto"/>
              <w:rPr>
                <w:rFonts w:cstheme="minorHAnsi"/>
                <w:sz w:val="24"/>
                <w:szCs w:val="24"/>
              </w:rPr>
            </w:pPr>
          </w:p>
        </w:tc>
      </w:tr>
      <w:tr w:rsidR="00286F9C" w:rsidRPr="00286F9C" w14:paraId="33E567BE" w14:textId="77777777" w:rsidTr="000E10F1">
        <w:tc>
          <w:tcPr>
            <w:tcW w:w="703" w:type="dxa"/>
          </w:tcPr>
          <w:p w14:paraId="03097296" w14:textId="6A0BF1FC" w:rsidR="00132E0E" w:rsidRPr="00286F9C" w:rsidRDefault="00132E0E" w:rsidP="00132E0E">
            <w:pPr>
              <w:spacing w:line="360" w:lineRule="auto"/>
              <w:jc w:val="center"/>
              <w:rPr>
                <w:rFonts w:cstheme="minorHAnsi"/>
                <w:sz w:val="24"/>
                <w:szCs w:val="24"/>
              </w:rPr>
            </w:pPr>
            <w:r w:rsidRPr="00286F9C">
              <w:rPr>
                <w:rFonts w:cstheme="minorHAnsi"/>
                <w:sz w:val="24"/>
                <w:szCs w:val="24"/>
              </w:rPr>
              <w:t>3.</w:t>
            </w:r>
          </w:p>
        </w:tc>
        <w:tc>
          <w:tcPr>
            <w:tcW w:w="5909" w:type="dxa"/>
          </w:tcPr>
          <w:p w14:paraId="1C7DA83B" w14:textId="152F8EEA" w:rsidR="00132E0E" w:rsidRPr="00286F9C" w:rsidRDefault="00132E0E" w:rsidP="00132E0E">
            <w:pPr>
              <w:spacing w:line="360" w:lineRule="auto"/>
              <w:rPr>
                <w:rFonts w:cstheme="minorHAnsi"/>
                <w:sz w:val="24"/>
                <w:szCs w:val="24"/>
              </w:rPr>
            </w:pPr>
            <w:r w:rsidRPr="00286F9C">
              <w:rPr>
                <w:rFonts w:cstheme="minorHAnsi"/>
                <w:sz w:val="24"/>
                <w:szCs w:val="24"/>
              </w:rPr>
              <w:t xml:space="preserve">Czy wiesz co możesz zrobić, gdy jesteś świadkiem stosowania przemocy </w:t>
            </w:r>
            <w:r w:rsidR="001A1873" w:rsidRPr="00286F9C">
              <w:rPr>
                <w:rFonts w:cstheme="minorHAnsi"/>
                <w:sz w:val="24"/>
                <w:szCs w:val="24"/>
              </w:rPr>
              <w:t xml:space="preserve">lub krzywdzenia </w:t>
            </w:r>
            <w:r w:rsidRPr="00286F9C">
              <w:rPr>
                <w:rFonts w:cstheme="minorHAnsi"/>
                <w:sz w:val="24"/>
                <w:szCs w:val="24"/>
              </w:rPr>
              <w:t xml:space="preserve"> innych uczniów?</w:t>
            </w:r>
          </w:p>
        </w:tc>
        <w:tc>
          <w:tcPr>
            <w:tcW w:w="897" w:type="dxa"/>
          </w:tcPr>
          <w:p w14:paraId="1BAB9AB5" w14:textId="77777777" w:rsidR="00132E0E" w:rsidRPr="00286F9C" w:rsidRDefault="00132E0E" w:rsidP="00132E0E">
            <w:pPr>
              <w:spacing w:line="360" w:lineRule="auto"/>
              <w:rPr>
                <w:rFonts w:cstheme="minorHAnsi"/>
                <w:sz w:val="24"/>
                <w:szCs w:val="24"/>
              </w:rPr>
            </w:pPr>
          </w:p>
        </w:tc>
        <w:tc>
          <w:tcPr>
            <w:tcW w:w="845" w:type="dxa"/>
          </w:tcPr>
          <w:p w14:paraId="215ACFDF" w14:textId="77777777" w:rsidR="00132E0E" w:rsidRPr="00286F9C" w:rsidRDefault="00132E0E" w:rsidP="00132E0E">
            <w:pPr>
              <w:spacing w:line="360" w:lineRule="auto"/>
              <w:rPr>
                <w:rFonts w:cstheme="minorHAnsi"/>
                <w:sz w:val="24"/>
                <w:szCs w:val="24"/>
              </w:rPr>
            </w:pPr>
          </w:p>
        </w:tc>
      </w:tr>
      <w:tr w:rsidR="00286F9C" w:rsidRPr="00286F9C" w14:paraId="728C493C" w14:textId="77777777" w:rsidTr="000E10F1">
        <w:tc>
          <w:tcPr>
            <w:tcW w:w="703" w:type="dxa"/>
          </w:tcPr>
          <w:p w14:paraId="02C9B3AD" w14:textId="228D3C2B" w:rsidR="00132E0E" w:rsidRPr="00286F9C" w:rsidRDefault="001A1873" w:rsidP="001A1873">
            <w:pPr>
              <w:spacing w:line="360" w:lineRule="auto"/>
              <w:jc w:val="center"/>
              <w:rPr>
                <w:rFonts w:cstheme="minorHAnsi"/>
                <w:sz w:val="24"/>
                <w:szCs w:val="24"/>
              </w:rPr>
            </w:pPr>
            <w:r w:rsidRPr="00286F9C">
              <w:rPr>
                <w:rFonts w:cstheme="minorHAnsi"/>
                <w:sz w:val="24"/>
                <w:szCs w:val="24"/>
              </w:rPr>
              <w:t>4.</w:t>
            </w:r>
          </w:p>
        </w:tc>
        <w:tc>
          <w:tcPr>
            <w:tcW w:w="5909" w:type="dxa"/>
          </w:tcPr>
          <w:p w14:paraId="0EFEAA8C" w14:textId="0AD0BCF2" w:rsidR="00132E0E" w:rsidRPr="00286F9C" w:rsidRDefault="001A1873" w:rsidP="00132E0E">
            <w:pPr>
              <w:spacing w:line="360" w:lineRule="auto"/>
              <w:rPr>
                <w:rFonts w:cstheme="minorHAnsi"/>
                <w:sz w:val="24"/>
                <w:szCs w:val="24"/>
              </w:rPr>
            </w:pPr>
            <w:r w:rsidRPr="00286F9C">
              <w:rPr>
                <w:rFonts w:cstheme="minorHAnsi"/>
                <w:sz w:val="24"/>
                <w:szCs w:val="24"/>
              </w:rPr>
              <w:t>Czy byłaś/eś świadkiem, gdy naruszone zostały zasady określone w Standardach Ochrony Małoletnich, które obowiązują w naszej szkole?</w:t>
            </w:r>
          </w:p>
        </w:tc>
        <w:tc>
          <w:tcPr>
            <w:tcW w:w="897" w:type="dxa"/>
          </w:tcPr>
          <w:p w14:paraId="5AE18744" w14:textId="77777777" w:rsidR="00132E0E" w:rsidRPr="00286F9C" w:rsidRDefault="00132E0E" w:rsidP="00132E0E">
            <w:pPr>
              <w:spacing w:line="360" w:lineRule="auto"/>
              <w:rPr>
                <w:rFonts w:cstheme="minorHAnsi"/>
                <w:sz w:val="24"/>
                <w:szCs w:val="24"/>
              </w:rPr>
            </w:pPr>
          </w:p>
        </w:tc>
        <w:tc>
          <w:tcPr>
            <w:tcW w:w="845" w:type="dxa"/>
          </w:tcPr>
          <w:p w14:paraId="190F1459" w14:textId="77777777" w:rsidR="00132E0E" w:rsidRPr="00286F9C" w:rsidRDefault="00132E0E" w:rsidP="00132E0E">
            <w:pPr>
              <w:spacing w:line="360" w:lineRule="auto"/>
              <w:rPr>
                <w:rFonts w:cstheme="minorHAnsi"/>
                <w:sz w:val="24"/>
                <w:szCs w:val="24"/>
              </w:rPr>
            </w:pPr>
          </w:p>
        </w:tc>
      </w:tr>
      <w:tr w:rsidR="000E10F1" w:rsidRPr="00286F9C" w14:paraId="5FB07466" w14:textId="77777777" w:rsidTr="000E10F1">
        <w:tc>
          <w:tcPr>
            <w:tcW w:w="703" w:type="dxa"/>
          </w:tcPr>
          <w:p w14:paraId="21B41F0E" w14:textId="67C4CEBA" w:rsidR="000E10F1" w:rsidRPr="00286F9C" w:rsidRDefault="000E10F1" w:rsidP="001A1873">
            <w:pPr>
              <w:spacing w:line="360" w:lineRule="auto"/>
              <w:jc w:val="center"/>
              <w:rPr>
                <w:rFonts w:cstheme="minorHAnsi"/>
                <w:sz w:val="24"/>
                <w:szCs w:val="24"/>
              </w:rPr>
            </w:pPr>
            <w:r w:rsidRPr="00286F9C">
              <w:rPr>
                <w:rFonts w:cstheme="minorHAnsi"/>
                <w:sz w:val="24"/>
                <w:szCs w:val="24"/>
              </w:rPr>
              <w:t>5.</w:t>
            </w:r>
          </w:p>
        </w:tc>
        <w:tc>
          <w:tcPr>
            <w:tcW w:w="5909" w:type="dxa"/>
          </w:tcPr>
          <w:p w14:paraId="16181F73" w14:textId="6019BFB5" w:rsidR="000E10F1" w:rsidRPr="00286F9C" w:rsidRDefault="000E10F1" w:rsidP="00132E0E">
            <w:pPr>
              <w:spacing w:line="360" w:lineRule="auto"/>
              <w:rPr>
                <w:rFonts w:cstheme="minorHAnsi"/>
                <w:sz w:val="24"/>
                <w:szCs w:val="24"/>
              </w:rPr>
            </w:pPr>
            <w:r w:rsidRPr="00286F9C">
              <w:rPr>
                <w:rFonts w:cstheme="minorHAnsi"/>
                <w:sz w:val="24"/>
                <w:szCs w:val="24"/>
              </w:rPr>
              <w:t>Czy w sytuacji doświadczenia naruszenia zasad określonych w Standardach Ochrony Małoletnich udzielono Tobie/innemu uczniowi pomocy?</w:t>
            </w:r>
          </w:p>
        </w:tc>
        <w:tc>
          <w:tcPr>
            <w:tcW w:w="897" w:type="dxa"/>
          </w:tcPr>
          <w:p w14:paraId="367B3D91" w14:textId="77777777" w:rsidR="000E10F1" w:rsidRPr="00286F9C" w:rsidRDefault="000E10F1" w:rsidP="00132E0E">
            <w:pPr>
              <w:spacing w:line="360" w:lineRule="auto"/>
              <w:rPr>
                <w:rFonts w:cstheme="minorHAnsi"/>
                <w:sz w:val="24"/>
                <w:szCs w:val="24"/>
              </w:rPr>
            </w:pPr>
          </w:p>
        </w:tc>
        <w:tc>
          <w:tcPr>
            <w:tcW w:w="845" w:type="dxa"/>
          </w:tcPr>
          <w:p w14:paraId="30F5C5C2" w14:textId="77777777" w:rsidR="000E10F1" w:rsidRPr="00286F9C" w:rsidRDefault="000E10F1" w:rsidP="00132E0E">
            <w:pPr>
              <w:spacing w:line="360" w:lineRule="auto"/>
              <w:rPr>
                <w:rFonts w:cstheme="minorHAnsi"/>
                <w:sz w:val="24"/>
                <w:szCs w:val="24"/>
              </w:rPr>
            </w:pPr>
          </w:p>
        </w:tc>
      </w:tr>
    </w:tbl>
    <w:p w14:paraId="1962E4BB" w14:textId="77777777" w:rsidR="00132E0E" w:rsidRPr="00286F9C" w:rsidRDefault="00132E0E" w:rsidP="00132E0E">
      <w:pPr>
        <w:spacing w:after="0" w:line="360" w:lineRule="auto"/>
        <w:ind w:left="708"/>
        <w:rPr>
          <w:rFonts w:cstheme="minorHAnsi"/>
          <w:sz w:val="24"/>
          <w:szCs w:val="24"/>
        </w:rPr>
      </w:pPr>
    </w:p>
    <w:p w14:paraId="094A77B8" w14:textId="77777777" w:rsidR="005C5A00" w:rsidRPr="00286F9C" w:rsidRDefault="005C5A00" w:rsidP="00132E0E">
      <w:pPr>
        <w:spacing w:after="0" w:line="360" w:lineRule="auto"/>
        <w:ind w:left="708"/>
        <w:rPr>
          <w:rFonts w:cstheme="minorHAnsi"/>
          <w:sz w:val="24"/>
          <w:szCs w:val="24"/>
        </w:rPr>
      </w:pPr>
    </w:p>
    <w:p w14:paraId="036AE1B4" w14:textId="77777777" w:rsidR="005C5A00" w:rsidRPr="00286F9C" w:rsidRDefault="005C5A00" w:rsidP="00132E0E">
      <w:pPr>
        <w:spacing w:after="0" w:line="360" w:lineRule="auto"/>
        <w:ind w:left="708"/>
        <w:rPr>
          <w:rFonts w:cstheme="minorHAnsi"/>
          <w:sz w:val="24"/>
          <w:szCs w:val="24"/>
        </w:rPr>
      </w:pPr>
    </w:p>
    <w:p w14:paraId="71228E7A" w14:textId="4140A0DD" w:rsidR="001A1873" w:rsidRPr="00286F9C" w:rsidRDefault="001A1873" w:rsidP="001A1873">
      <w:pPr>
        <w:pStyle w:val="Akapitzlist"/>
        <w:spacing w:after="0" w:line="360" w:lineRule="auto"/>
        <w:rPr>
          <w:rFonts w:cstheme="minorHAnsi"/>
          <w:sz w:val="24"/>
          <w:szCs w:val="24"/>
        </w:rPr>
      </w:pPr>
    </w:p>
    <w:p w14:paraId="1295D877" w14:textId="77777777" w:rsidR="00132E0E" w:rsidRPr="00286F9C" w:rsidRDefault="00132E0E" w:rsidP="00132E0E">
      <w:pPr>
        <w:spacing w:after="0" w:line="360" w:lineRule="auto"/>
        <w:ind w:left="708"/>
        <w:rPr>
          <w:rFonts w:cstheme="minorHAnsi"/>
          <w:b/>
          <w:bCs/>
          <w:sz w:val="24"/>
          <w:szCs w:val="24"/>
        </w:rPr>
      </w:pPr>
    </w:p>
    <w:p w14:paraId="629E2D65" w14:textId="4D293049" w:rsidR="00E87674" w:rsidRPr="00286F9C" w:rsidRDefault="00E87674" w:rsidP="005A7CF1">
      <w:pPr>
        <w:spacing w:after="0" w:line="360" w:lineRule="auto"/>
        <w:ind w:left="708"/>
        <w:rPr>
          <w:rFonts w:cstheme="minorHAnsi"/>
          <w:sz w:val="24"/>
          <w:szCs w:val="24"/>
        </w:rPr>
      </w:pPr>
    </w:p>
    <w:p w14:paraId="402E3FC1" w14:textId="4950A3C8" w:rsidR="005C6ED0" w:rsidRPr="00286F9C" w:rsidRDefault="005C6ED0" w:rsidP="005A7CF1">
      <w:pPr>
        <w:spacing w:after="0" w:line="360" w:lineRule="auto"/>
        <w:ind w:left="708"/>
        <w:rPr>
          <w:rFonts w:cstheme="minorHAnsi"/>
          <w:sz w:val="24"/>
          <w:szCs w:val="24"/>
        </w:rPr>
      </w:pPr>
    </w:p>
    <w:p w14:paraId="35A8133D" w14:textId="0BF6CE00" w:rsidR="005C6ED0" w:rsidRPr="00286F9C" w:rsidRDefault="005C6ED0" w:rsidP="005A7CF1">
      <w:pPr>
        <w:spacing w:after="0" w:line="360" w:lineRule="auto"/>
        <w:ind w:left="708"/>
        <w:rPr>
          <w:rFonts w:cstheme="minorHAnsi"/>
          <w:sz w:val="24"/>
          <w:szCs w:val="24"/>
        </w:rPr>
      </w:pPr>
    </w:p>
    <w:p w14:paraId="1E4E5D71" w14:textId="77777777" w:rsidR="005C6ED0" w:rsidRPr="00286F9C" w:rsidRDefault="005C6ED0" w:rsidP="005C6ED0">
      <w:pPr>
        <w:spacing w:after="0" w:line="360" w:lineRule="auto"/>
        <w:ind w:left="4956" w:firstLine="708"/>
        <w:rPr>
          <w:rFonts w:cstheme="minorHAnsi"/>
          <w:b/>
          <w:bCs/>
          <w:i/>
          <w:iCs/>
        </w:rPr>
      </w:pPr>
      <w:r w:rsidRPr="00286F9C">
        <w:rPr>
          <w:rFonts w:cstheme="minorHAnsi"/>
          <w:b/>
          <w:bCs/>
          <w:i/>
          <w:iCs/>
        </w:rPr>
        <w:lastRenderedPageBreak/>
        <w:t>załącznik nr 7</w:t>
      </w:r>
    </w:p>
    <w:p w14:paraId="3F63865A" w14:textId="77777777" w:rsidR="005C6ED0" w:rsidRPr="00286F9C" w:rsidRDefault="005C6ED0" w:rsidP="005C6ED0">
      <w:pPr>
        <w:spacing w:after="0" w:line="360" w:lineRule="auto"/>
        <w:rPr>
          <w:rFonts w:cstheme="minorHAnsi"/>
          <w:i/>
          <w:iCs/>
        </w:rPr>
      </w:pP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r>
      <w:r w:rsidRPr="00286F9C">
        <w:rPr>
          <w:rFonts w:cstheme="minorHAnsi"/>
          <w:i/>
          <w:iCs/>
        </w:rPr>
        <w:tab/>
        <w:t>do Standardów Ochrony Małoletnich</w:t>
      </w:r>
    </w:p>
    <w:p w14:paraId="6825FD6A" w14:textId="77777777" w:rsidR="005C6ED0" w:rsidRPr="00286F9C" w:rsidRDefault="005C6ED0" w:rsidP="005C6ED0">
      <w:pPr>
        <w:spacing w:after="0" w:line="360" w:lineRule="auto"/>
        <w:rPr>
          <w:rFonts w:cstheme="minorHAnsi"/>
          <w:i/>
          <w:iCs/>
        </w:rPr>
      </w:pPr>
    </w:p>
    <w:p w14:paraId="1477B9BB" w14:textId="77777777" w:rsidR="005C6ED0" w:rsidRPr="00286F9C" w:rsidRDefault="005C6ED0" w:rsidP="005C6ED0">
      <w:pPr>
        <w:spacing w:after="0" w:line="360" w:lineRule="auto"/>
        <w:rPr>
          <w:rFonts w:cstheme="minorHAnsi"/>
        </w:rPr>
      </w:pPr>
    </w:p>
    <w:p w14:paraId="501CF5D4" w14:textId="77777777" w:rsidR="005C6ED0" w:rsidRPr="00286F9C" w:rsidRDefault="005C6ED0" w:rsidP="005C6ED0">
      <w:pPr>
        <w:spacing w:after="0" w:line="360" w:lineRule="auto"/>
        <w:rPr>
          <w:rFonts w:cstheme="minorHAnsi"/>
        </w:rPr>
      </w:pPr>
    </w:p>
    <w:p w14:paraId="020F9704" w14:textId="77777777" w:rsidR="005C6ED0" w:rsidRPr="00286F9C" w:rsidRDefault="005C6ED0" w:rsidP="005C6ED0">
      <w:pPr>
        <w:spacing w:after="0" w:line="360" w:lineRule="auto"/>
        <w:rPr>
          <w:rFonts w:cstheme="minorHAnsi"/>
        </w:rPr>
      </w:pPr>
      <w:r w:rsidRPr="00286F9C">
        <w:rPr>
          <w:rFonts w:cstheme="minorHAnsi"/>
        </w:rPr>
        <w:t>……………………………………………………………………</w:t>
      </w:r>
    </w:p>
    <w:p w14:paraId="2B21357E" w14:textId="77777777" w:rsidR="005C6ED0" w:rsidRPr="00286F9C" w:rsidRDefault="005C6ED0" w:rsidP="005C6ED0">
      <w:pPr>
        <w:spacing w:after="0" w:line="360" w:lineRule="auto"/>
        <w:rPr>
          <w:rFonts w:cstheme="minorHAnsi"/>
        </w:rPr>
      </w:pPr>
      <w:r w:rsidRPr="00286F9C">
        <w:rPr>
          <w:rFonts w:cstheme="minorHAnsi"/>
        </w:rPr>
        <w:tab/>
        <w:t>miejscowość, data</w:t>
      </w:r>
    </w:p>
    <w:p w14:paraId="340DEFBA" w14:textId="77777777" w:rsidR="005C6ED0" w:rsidRPr="00286F9C" w:rsidRDefault="005C6ED0" w:rsidP="005C6ED0">
      <w:pPr>
        <w:spacing w:after="0" w:line="360" w:lineRule="auto"/>
        <w:rPr>
          <w:rFonts w:cstheme="minorHAnsi"/>
        </w:rPr>
      </w:pPr>
    </w:p>
    <w:p w14:paraId="15B291F5" w14:textId="77777777" w:rsidR="005C6ED0" w:rsidRPr="00286F9C" w:rsidRDefault="005C6ED0" w:rsidP="005C6ED0">
      <w:pPr>
        <w:spacing w:after="0" w:line="360" w:lineRule="auto"/>
        <w:rPr>
          <w:rFonts w:cstheme="minorHAnsi"/>
        </w:rPr>
      </w:pPr>
    </w:p>
    <w:p w14:paraId="7E96203E" w14:textId="77777777" w:rsidR="005C6ED0" w:rsidRPr="00286F9C" w:rsidRDefault="005C6ED0" w:rsidP="005C6ED0">
      <w:pPr>
        <w:spacing w:after="0" w:line="360" w:lineRule="auto"/>
        <w:jc w:val="center"/>
        <w:rPr>
          <w:rFonts w:cstheme="minorHAnsi"/>
          <w:b/>
          <w:bCs/>
        </w:rPr>
      </w:pPr>
      <w:r w:rsidRPr="00286F9C">
        <w:rPr>
          <w:rFonts w:cstheme="minorHAnsi"/>
          <w:b/>
          <w:bCs/>
        </w:rPr>
        <w:t xml:space="preserve">OŚWIADCZENIE OPIEKUNA MAŁOLETNIEGO </w:t>
      </w:r>
    </w:p>
    <w:p w14:paraId="605FEC39" w14:textId="77777777" w:rsidR="005C6ED0" w:rsidRPr="00286F9C" w:rsidRDefault="005C6ED0" w:rsidP="005C6ED0">
      <w:pPr>
        <w:spacing w:after="0" w:line="360" w:lineRule="auto"/>
        <w:jc w:val="center"/>
        <w:rPr>
          <w:rFonts w:cstheme="minorHAnsi"/>
          <w:b/>
          <w:bCs/>
        </w:rPr>
      </w:pPr>
      <w:r w:rsidRPr="00286F9C">
        <w:rPr>
          <w:rFonts w:cstheme="minorHAnsi"/>
          <w:b/>
          <w:bCs/>
        </w:rPr>
        <w:t xml:space="preserve">O ZAPOZNANIU SIĘ ZE  STANDARDAMI OCHRONY MAŁOLETNICH </w:t>
      </w:r>
    </w:p>
    <w:p w14:paraId="5AF630BB" w14:textId="3A41C405" w:rsidR="005C6ED0" w:rsidRPr="00286F9C" w:rsidRDefault="005C6ED0" w:rsidP="005C6ED0">
      <w:pPr>
        <w:spacing w:after="0" w:line="360" w:lineRule="auto"/>
        <w:jc w:val="center"/>
        <w:rPr>
          <w:rFonts w:cstheme="minorHAnsi"/>
          <w:b/>
          <w:bCs/>
        </w:rPr>
      </w:pPr>
      <w:r w:rsidRPr="00286F9C">
        <w:rPr>
          <w:rFonts w:cstheme="minorHAnsi"/>
          <w:b/>
          <w:bCs/>
        </w:rPr>
        <w:t>OBOWIĄZUJĄCYMI  W LICEUM OGÓLNOKSZTAŁCĄCYM</w:t>
      </w:r>
      <w:r w:rsidR="00873DA1">
        <w:rPr>
          <w:rFonts w:cstheme="minorHAnsi"/>
          <w:b/>
          <w:bCs/>
        </w:rPr>
        <w:t xml:space="preserve"> NIEPUBLICZNYM NR 6</w:t>
      </w:r>
      <w:r w:rsidRPr="00286F9C">
        <w:rPr>
          <w:rFonts w:cstheme="minorHAnsi"/>
          <w:b/>
          <w:bCs/>
        </w:rPr>
        <w:t xml:space="preserve">  </w:t>
      </w:r>
    </w:p>
    <w:p w14:paraId="31B85099" w14:textId="77777777" w:rsidR="005C6ED0" w:rsidRPr="00286F9C" w:rsidRDefault="005C6ED0" w:rsidP="005C6ED0">
      <w:pPr>
        <w:spacing w:after="0" w:line="360" w:lineRule="auto"/>
        <w:jc w:val="center"/>
        <w:rPr>
          <w:rFonts w:cstheme="minorHAnsi"/>
          <w:b/>
          <w:bCs/>
        </w:rPr>
      </w:pPr>
      <w:r w:rsidRPr="00286F9C">
        <w:rPr>
          <w:rFonts w:cstheme="minorHAnsi"/>
          <w:b/>
          <w:bCs/>
        </w:rPr>
        <w:t>W WARSZAWIE</w:t>
      </w:r>
    </w:p>
    <w:p w14:paraId="06F8CF2F" w14:textId="77777777" w:rsidR="005C6ED0" w:rsidRPr="00286F9C" w:rsidRDefault="005C6ED0" w:rsidP="005C6ED0">
      <w:pPr>
        <w:spacing w:after="0" w:line="360" w:lineRule="auto"/>
        <w:jc w:val="center"/>
        <w:rPr>
          <w:rFonts w:cstheme="minorHAnsi"/>
          <w:b/>
          <w:bCs/>
        </w:rPr>
      </w:pPr>
    </w:p>
    <w:p w14:paraId="1230EA23" w14:textId="77777777" w:rsidR="005C6ED0" w:rsidRPr="00286F9C" w:rsidRDefault="005C6ED0" w:rsidP="005C6ED0">
      <w:pPr>
        <w:spacing w:after="0" w:line="360" w:lineRule="auto"/>
        <w:jc w:val="both"/>
        <w:rPr>
          <w:rFonts w:cstheme="minorHAnsi"/>
        </w:rPr>
      </w:pPr>
      <w:r w:rsidRPr="00286F9C">
        <w:rPr>
          <w:rFonts w:cstheme="minorHAnsi"/>
        </w:rPr>
        <w:t xml:space="preserve">Jako opiekun uprawniony do składania oświadczeń dotyczących mojego dziecka </w:t>
      </w:r>
    </w:p>
    <w:p w14:paraId="7992ECB2" w14:textId="77777777" w:rsidR="005C6ED0" w:rsidRPr="00286F9C" w:rsidRDefault="005C6ED0" w:rsidP="005C6ED0">
      <w:pPr>
        <w:spacing w:after="0" w:line="360" w:lineRule="auto"/>
        <w:jc w:val="both"/>
        <w:rPr>
          <w:rFonts w:cstheme="minorHAnsi"/>
        </w:rPr>
      </w:pPr>
      <w:r w:rsidRPr="00286F9C">
        <w:rPr>
          <w:rFonts w:cstheme="minorHAnsi"/>
        </w:rPr>
        <w:t>…………………………………………………………………………………………………………… z klasy ……………………………..</w:t>
      </w:r>
    </w:p>
    <w:p w14:paraId="148F5A68" w14:textId="77777777" w:rsidR="005C6ED0" w:rsidRPr="00286F9C" w:rsidRDefault="005C6ED0" w:rsidP="005C6ED0">
      <w:pPr>
        <w:spacing w:after="0" w:line="360" w:lineRule="auto"/>
        <w:jc w:val="both"/>
        <w:rPr>
          <w:rFonts w:cstheme="minorHAnsi"/>
        </w:rPr>
      </w:pPr>
      <w:r w:rsidRPr="00286F9C">
        <w:rPr>
          <w:rFonts w:cstheme="minorHAnsi"/>
        </w:rPr>
        <w:tab/>
      </w:r>
      <w:r w:rsidRPr="00286F9C">
        <w:rPr>
          <w:rFonts w:cstheme="minorHAnsi"/>
        </w:rPr>
        <w:tab/>
      </w:r>
      <w:r w:rsidRPr="00286F9C">
        <w:rPr>
          <w:rFonts w:cstheme="minorHAnsi"/>
        </w:rPr>
        <w:tab/>
        <w:t>imię i nazwisko ucznia</w:t>
      </w:r>
    </w:p>
    <w:p w14:paraId="5A8C176E" w14:textId="05C4A26A" w:rsidR="005C6ED0" w:rsidRPr="00286F9C" w:rsidRDefault="005C6ED0" w:rsidP="005C6ED0">
      <w:pPr>
        <w:spacing w:after="0" w:line="360" w:lineRule="auto"/>
        <w:jc w:val="both"/>
        <w:rPr>
          <w:rFonts w:cstheme="minorHAnsi"/>
        </w:rPr>
      </w:pPr>
      <w:r w:rsidRPr="00286F9C">
        <w:rPr>
          <w:rFonts w:cstheme="minorHAnsi"/>
        </w:rPr>
        <w:t>oświadczam, że zapoznałam/</w:t>
      </w:r>
      <w:proofErr w:type="spellStart"/>
      <w:r w:rsidRPr="00286F9C">
        <w:rPr>
          <w:rFonts w:cstheme="minorHAnsi"/>
        </w:rPr>
        <w:t>łem</w:t>
      </w:r>
      <w:proofErr w:type="spellEnd"/>
      <w:r w:rsidRPr="00286F9C">
        <w:rPr>
          <w:rFonts w:cstheme="minorHAnsi"/>
        </w:rPr>
        <w:t xml:space="preserve"> się ze Standardami Ochrony Małoletnich obowiązującymi w Liceum Ogólnokształcącym </w:t>
      </w:r>
      <w:r w:rsidR="00873DA1">
        <w:rPr>
          <w:rFonts w:cstheme="minorHAnsi"/>
        </w:rPr>
        <w:t xml:space="preserve"> Niepublicznym nr 6 </w:t>
      </w:r>
      <w:r w:rsidRPr="00286F9C">
        <w:rPr>
          <w:rFonts w:cstheme="minorHAnsi"/>
        </w:rPr>
        <w:t>w Warszawie.</w:t>
      </w:r>
    </w:p>
    <w:p w14:paraId="4B6BB406" w14:textId="77777777" w:rsidR="005C6ED0" w:rsidRPr="00286F9C" w:rsidRDefault="005C6ED0" w:rsidP="005C6ED0">
      <w:pPr>
        <w:spacing w:after="0" w:line="360" w:lineRule="auto"/>
        <w:jc w:val="both"/>
        <w:rPr>
          <w:rFonts w:cstheme="minorHAnsi"/>
        </w:rPr>
      </w:pPr>
    </w:p>
    <w:p w14:paraId="7DE61494" w14:textId="77777777" w:rsidR="005C6ED0" w:rsidRPr="00286F9C" w:rsidRDefault="005C6ED0" w:rsidP="005C6ED0">
      <w:pPr>
        <w:spacing w:after="0" w:line="360" w:lineRule="auto"/>
        <w:rPr>
          <w:rFonts w:cstheme="minorHAnsi"/>
        </w:rPr>
      </w:pPr>
    </w:p>
    <w:p w14:paraId="7EB08020" w14:textId="77777777" w:rsidR="005C6ED0" w:rsidRPr="00286F9C" w:rsidRDefault="005C6ED0" w:rsidP="005C6ED0">
      <w:pPr>
        <w:spacing w:after="0" w:line="360" w:lineRule="auto"/>
        <w:rPr>
          <w:rFonts w:cstheme="minorHAnsi"/>
        </w:rPr>
      </w:pPr>
      <w:r w:rsidRPr="00286F9C">
        <w:rPr>
          <w:rFonts w:cstheme="minorHAnsi"/>
        </w:rPr>
        <w:tab/>
      </w:r>
      <w:r w:rsidRPr="00286F9C">
        <w:rPr>
          <w:rFonts w:cstheme="minorHAnsi"/>
        </w:rPr>
        <w:tab/>
      </w:r>
      <w:r w:rsidRPr="00286F9C">
        <w:rPr>
          <w:rFonts w:cstheme="minorHAnsi"/>
        </w:rPr>
        <w:tab/>
      </w:r>
      <w:r w:rsidRPr="00286F9C">
        <w:rPr>
          <w:rFonts w:cstheme="minorHAnsi"/>
        </w:rPr>
        <w:tab/>
      </w:r>
      <w:r w:rsidRPr="00286F9C">
        <w:rPr>
          <w:rFonts w:cstheme="minorHAnsi"/>
        </w:rPr>
        <w:tab/>
      </w:r>
      <w:r w:rsidRPr="00286F9C">
        <w:rPr>
          <w:rFonts w:cstheme="minorHAnsi"/>
        </w:rPr>
        <w:tab/>
      </w:r>
      <w:r w:rsidRPr="00286F9C">
        <w:rPr>
          <w:rFonts w:cstheme="minorHAnsi"/>
        </w:rPr>
        <w:tab/>
      </w:r>
      <w:r w:rsidRPr="00286F9C">
        <w:rPr>
          <w:rFonts w:cstheme="minorHAnsi"/>
        </w:rPr>
        <w:tab/>
        <w:t>…………………………………………………………</w:t>
      </w:r>
    </w:p>
    <w:p w14:paraId="54305052" w14:textId="77777777" w:rsidR="005C6ED0" w:rsidRPr="00286F9C" w:rsidRDefault="005C6ED0" w:rsidP="005C6ED0">
      <w:pPr>
        <w:spacing w:after="0" w:line="360" w:lineRule="auto"/>
        <w:rPr>
          <w:rFonts w:cstheme="minorHAnsi"/>
        </w:rPr>
      </w:pPr>
      <w:r w:rsidRPr="00286F9C">
        <w:rPr>
          <w:rFonts w:cstheme="minorHAnsi"/>
        </w:rPr>
        <w:tab/>
      </w:r>
      <w:r w:rsidRPr="00286F9C">
        <w:rPr>
          <w:rFonts w:cstheme="minorHAnsi"/>
        </w:rPr>
        <w:tab/>
      </w:r>
      <w:r w:rsidRPr="00286F9C">
        <w:rPr>
          <w:rFonts w:cstheme="minorHAnsi"/>
        </w:rPr>
        <w:tab/>
      </w:r>
      <w:r w:rsidRPr="00286F9C">
        <w:rPr>
          <w:rFonts w:cstheme="minorHAnsi"/>
        </w:rPr>
        <w:tab/>
      </w:r>
      <w:r w:rsidRPr="00286F9C">
        <w:rPr>
          <w:rFonts w:cstheme="minorHAnsi"/>
        </w:rPr>
        <w:tab/>
      </w:r>
      <w:r w:rsidRPr="00286F9C">
        <w:rPr>
          <w:rFonts w:cstheme="minorHAnsi"/>
        </w:rPr>
        <w:tab/>
      </w:r>
      <w:r w:rsidRPr="00286F9C">
        <w:rPr>
          <w:rFonts w:cstheme="minorHAnsi"/>
        </w:rPr>
        <w:tab/>
      </w:r>
      <w:r w:rsidRPr="00286F9C">
        <w:rPr>
          <w:rFonts w:cstheme="minorHAnsi"/>
        </w:rPr>
        <w:tab/>
      </w:r>
      <w:r w:rsidRPr="00286F9C">
        <w:rPr>
          <w:rFonts w:cstheme="minorHAnsi"/>
        </w:rPr>
        <w:tab/>
        <w:t>czytelny podpis</w:t>
      </w:r>
    </w:p>
    <w:p w14:paraId="64F5AA60" w14:textId="77777777" w:rsidR="00E87674" w:rsidRPr="00286F9C" w:rsidRDefault="00E87674" w:rsidP="005A7CF1">
      <w:pPr>
        <w:spacing w:after="0" w:line="360" w:lineRule="auto"/>
        <w:ind w:left="708"/>
        <w:rPr>
          <w:rFonts w:cstheme="minorHAnsi"/>
          <w:sz w:val="24"/>
          <w:szCs w:val="24"/>
        </w:rPr>
      </w:pPr>
    </w:p>
    <w:sectPr w:rsidR="00E87674" w:rsidRPr="00286F9C" w:rsidSect="00BD45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5BBC8" w14:textId="77777777" w:rsidR="003431CE" w:rsidRDefault="003431CE" w:rsidP="007B44C3">
      <w:pPr>
        <w:spacing w:after="0" w:line="240" w:lineRule="auto"/>
      </w:pPr>
      <w:r>
        <w:separator/>
      </w:r>
    </w:p>
  </w:endnote>
  <w:endnote w:type="continuationSeparator" w:id="0">
    <w:p w14:paraId="5F083A1D" w14:textId="77777777" w:rsidR="003431CE" w:rsidRDefault="003431CE" w:rsidP="007B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60979"/>
      <w:docPartObj>
        <w:docPartGallery w:val="Page Numbers (Bottom of Page)"/>
        <w:docPartUnique/>
      </w:docPartObj>
    </w:sdtPr>
    <w:sdtEndPr/>
    <w:sdtContent>
      <w:p w14:paraId="2F4CADCF" w14:textId="2C98048B" w:rsidR="005B7F9A" w:rsidRDefault="005B7F9A">
        <w:pPr>
          <w:pStyle w:val="Stopka"/>
          <w:jc w:val="center"/>
        </w:pPr>
        <w:r>
          <w:fldChar w:fldCharType="begin"/>
        </w:r>
        <w:r>
          <w:instrText>PAGE   \* MERGEFORMAT</w:instrText>
        </w:r>
        <w:r>
          <w:fldChar w:fldCharType="separate"/>
        </w:r>
        <w:r>
          <w:t>2</w:t>
        </w:r>
        <w:r>
          <w:fldChar w:fldCharType="end"/>
        </w:r>
      </w:p>
    </w:sdtContent>
  </w:sdt>
  <w:p w14:paraId="235AFFBD" w14:textId="77777777" w:rsidR="005B7F9A" w:rsidRDefault="005B7F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F410" w14:textId="77777777" w:rsidR="003431CE" w:rsidRDefault="003431CE" w:rsidP="007B44C3">
      <w:pPr>
        <w:spacing w:after="0" w:line="240" w:lineRule="auto"/>
      </w:pPr>
      <w:r>
        <w:separator/>
      </w:r>
    </w:p>
  </w:footnote>
  <w:footnote w:type="continuationSeparator" w:id="0">
    <w:p w14:paraId="3FD9D728" w14:textId="77777777" w:rsidR="003431CE" w:rsidRDefault="003431CE" w:rsidP="007B4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1F1A"/>
    <w:multiLevelType w:val="hybridMultilevel"/>
    <w:tmpl w:val="0FD01628"/>
    <w:lvl w:ilvl="0" w:tplc="B97EA4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52422C"/>
    <w:multiLevelType w:val="hybridMultilevel"/>
    <w:tmpl w:val="2C566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15138"/>
    <w:multiLevelType w:val="hybridMultilevel"/>
    <w:tmpl w:val="050E2AB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C2176F1"/>
    <w:multiLevelType w:val="hybridMultilevel"/>
    <w:tmpl w:val="61FA30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B42F63"/>
    <w:multiLevelType w:val="hybridMultilevel"/>
    <w:tmpl w:val="7EDE9004"/>
    <w:lvl w:ilvl="0" w:tplc="7FE010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0077D62"/>
    <w:multiLevelType w:val="hybridMultilevel"/>
    <w:tmpl w:val="77F46C8A"/>
    <w:lvl w:ilvl="0" w:tplc="7A86F138">
      <w:start w:val="1"/>
      <w:numFmt w:val="decimal"/>
      <w:lvlText w:val="%1)"/>
      <w:lvlJc w:val="left"/>
      <w:pPr>
        <w:ind w:left="1069"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234ED5"/>
    <w:multiLevelType w:val="hybridMultilevel"/>
    <w:tmpl w:val="1A6AA24E"/>
    <w:lvl w:ilvl="0" w:tplc="BE462A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C738B1"/>
    <w:multiLevelType w:val="hybridMultilevel"/>
    <w:tmpl w:val="731429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947121"/>
    <w:multiLevelType w:val="hybridMultilevel"/>
    <w:tmpl w:val="5BFC4A32"/>
    <w:lvl w:ilvl="0" w:tplc="E272D2B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C162BE5"/>
    <w:multiLevelType w:val="hybridMultilevel"/>
    <w:tmpl w:val="567AF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226460"/>
    <w:multiLevelType w:val="hybridMultilevel"/>
    <w:tmpl w:val="2BC6A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5A323F"/>
    <w:multiLevelType w:val="hybridMultilevel"/>
    <w:tmpl w:val="68F6FFEE"/>
    <w:lvl w:ilvl="0" w:tplc="17D6E0C4">
      <w:start w:val="1"/>
      <w:numFmt w:val="decimal"/>
      <w:lvlText w:val="%1."/>
      <w:lvlJc w:val="left"/>
      <w:pPr>
        <w:ind w:left="644" w:hanging="360"/>
      </w:pPr>
      <w:rPr>
        <w:rFonts w:asciiTheme="minorHAnsi" w:eastAsiaTheme="minorHAnsi" w:hAnsiTheme="minorHAnsi" w:cstheme="minorHAnsi"/>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6653471"/>
    <w:multiLevelType w:val="hybridMultilevel"/>
    <w:tmpl w:val="9F4474CC"/>
    <w:lvl w:ilvl="0" w:tplc="AEDEF14C">
      <w:start w:val="1"/>
      <w:numFmt w:val="decimal"/>
      <w:lvlText w:val="%1."/>
      <w:lvlJc w:val="left"/>
      <w:pPr>
        <w:ind w:left="720" w:hanging="360"/>
      </w:pPr>
      <w:rPr>
        <w:rFonts w:hint="default"/>
        <w:color w:val="040C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4F1F36"/>
    <w:multiLevelType w:val="hybridMultilevel"/>
    <w:tmpl w:val="639CC9C0"/>
    <w:lvl w:ilvl="0" w:tplc="2C1697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A2626D3"/>
    <w:multiLevelType w:val="hybridMultilevel"/>
    <w:tmpl w:val="0A5CC54E"/>
    <w:lvl w:ilvl="0" w:tplc="C394B4F2">
      <w:start w:val="1"/>
      <w:numFmt w:val="decimal"/>
      <w:lvlText w:val="%1."/>
      <w:lvlJc w:val="left"/>
      <w:pPr>
        <w:ind w:left="1069"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BA80A74"/>
    <w:multiLevelType w:val="hybridMultilevel"/>
    <w:tmpl w:val="95B858EE"/>
    <w:lvl w:ilvl="0" w:tplc="372CF8A6">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D71C93"/>
    <w:multiLevelType w:val="hybridMultilevel"/>
    <w:tmpl w:val="0ABC1C8A"/>
    <w:lvl w:ilvl="0" w:tplc="4516ADD0">
      <w:start w:val="1"/>
      <w:numFmt w:val="decimal"/>
      <w:lvlText w:val="%1)"/>
      <w:lvlJc w:val="left"/>
      <w:pPr>
        <w:ind w:left="1211" w:hanging="360"/>
      </w:pPr>
      <w:rPr>
        <w:rFonts w:hint="default"/>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C1D1D58"/>
    <w:multiLevelType w:val="hybridMultilevel"/>
    <w:tmpl w:val="2334DD0E"/>
    <w:lvl w:ilvl="0" w:tplc="02664A8E">
      <w:start w:val="1"/>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A6628E"/>
    <w:multiLevelType w:val="hybridMultilevel"/>
    <w:tmpl w:val="5E4ABF38"/>
    <w:lvl w:ilvl="0" w:tplc="8D6258F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1D27652"/>
    <w:multiLevelType w:val="hybridMultilevel"/>
    <w:tmpl w:val="8EA28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707FA1"/>
    <w:multiLevelType w:val="hybridMultilevel"/>
    <w:tmpl w:val="2E16467C"/>
    <w:lvl w:ilvl="0" w:tplc="5A6EBF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3D53892"/>
    <w:multiLevelType w:val="hybridMultilevel"/>
    <w:tmpl w:val="72AEF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E60933"/>
    <w:multiLevelType w:val="hybridMultilevel"/>
    <w:tmpl w:val="8BA856D4"/>
    <w:lvl w:ilvl="0" w:tplc="184EEB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93159D5"/>
    <w:multiLevelType w:val="hybridMultilevel"/>
    <w:tmpl w:val="02223BA2"/>
    <w:lvl w:ilvl="0" w:tplc="86783C8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BF14C71"/>
    <w:multiLevelType w:val="hybridMultilevel"/>
    <w:tmpl w:val="84482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587691"/>
    <w:multiLevelType w:val="hybridMultilevel"/>
    <w:tmpl w:val="6DB43462"/>
    <w:lvl w:ilvl="0" w:tplc="5664D33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022098C"/>
    <w:multiLevelType w:val="hybridMultilevel"/>
    <w:tmpl w:val="593CB354"/>
    <w:lvl w:ilvl="0" w:tplc="2BDA9CDC">
      <w:start w:val="1"/>
      <w:numFmt w:val="decimal"/>
      <w:lvlText w:val="%1."/>
      <w:lvlJc w:val="left"/>
      <w:pPr>
        <w:ind w:left="927"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A23D9E"/>
    <w:multiLevelType w:val="hybridMultilevel"/>
    <w:tmpl w:val="4380FE1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49B2051"/>
    <w:multiLevelType w:val="hybridMultilevel"/>
    <w:tmpl w:val="DABC0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EA5471"/>
    <w:multiLevelType w:val="hybridMultilevel"/>
    <w:tmpl w:val="F612CD30"/>
    <w:lvl w:ilvl="0" w:tplc="1FC2DFEE">
      <w:start w:val="1"/>
      <w:numFmt w:val="decimal"/>
      <w:lvlText w:val="%1."/>
      <w:lvlJc w:val="left"/>
      <w:pPr>
        <w:ind w:left="1070"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65274F1"/>
    <w:multiLevelType w:val="hybridMultilevel"/>
    <w:tmpl w:val="23D86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BC6D87"/>
    <w:multiLevelType w:val="hybridMultilevel"/>
    <w:tmpl w:val="667E7556"/>
    <w:lvl w:ilvl="0" w:tplc="666A818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B443A4B"/>
    <w:multiLevelType w:val="hybridMultilevel"/>
    <w:tmpl w:val="94DC5CF8"/>
    <w:lvl w:ilvl="0" w:tplc="F10626AA">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E487264"/>
    <w:multiLevelType w:val="hybridMultilevel"/>
    <w:tmpl w:val="5880A6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D3649C"/>
    <w:multiLevelType w:val="hybridMultilevel"/>
    <w:tmpl w:val="9DB84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BC1BF2"/>
    <w:multiLevelType w:val="hybridMultilevel"/>
    <w:tmpl w:val="A492FC30"/>
    <w:lvl w:ilvl="0" w:tplc="2C5E9D86">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54410C4D"/>
    <w:multiLevelType w:val="hybridMultilevel"/>
    <w:tmpl w:val="11069992"/>
    <w:lvl w:ilvl="0" w:tplc="E19E254A">
      <w:start w:val="1"/>
      <w:numFmt w:val="decimal"/>
      <w:lvlText w:val="%1."/>
      <w:lvlJc w:val="left"/>
      <w:pPr>
        <w:ind w:left="1440" w:hanging="360"/>
      </w:pPr>
      <w:rPr>
        <w:rFonts w:asciiTheme="minorHAnsi" w:eastAsiaTheme="minorHAnsi" w:hAnsiTheme="minorHAnsi" w:cstheme="minorHAns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9571BA2"/>
    <w:multiLevelType w:val="hybridMultilevel"/>
    <w:tmpl w:val="62FE4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BD5421"/>
    <w:multiLevelType w:val="hybridMultilevel"/>
    <w:tmpl w:val="AFE0BAA2"/>
    <w:lvl w:ilvl="0" w:tplc="6D06EA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7200CED"/>
    <w:multiLevelType w:val="hybridMultilevel"/>
    <w:tmpl w:val="5628C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B44146"/>
    <w:multiLevelType w:val="hybridMultilevel"/>
    <w:tmpl w:val="8D64C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C82BE7"/>
    <w:multiLevelType w:val="hybridMultilevel"/>
    <w:tmpl w:val="F3E2CF7C"/>
    <w:lvl w:ilvl="0" w:tplc="574C82DC">
      <w:start w:val="1"/>
      <w:numFmt w:val="decimal"/>
      <w:lvlText w:val="%1."/>
      <w:lvlJc w:val="left"/>
      <w:pPr>
        <w:ind w:left="1069" w:hanging="360"/>
      </w:pPr>
      <w:rPr>
        <w:rFonts w:asciiTheme="minorHAnsi" w:eastAsiaTheme="minorHAnsi" w:hAnsiTheme="minorHAnsi" w:cstheme="minorHAnsi"/>
        <w:b w:val="0"/>
        <w:bCs/>
        <w:strike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728B2000"/>
    <w:multiLevelType w:val="hybridMultilevel"/>
    <w:tmpl w:val="D2EC4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236818"/>
    <w:multiLevelType w:val="hybridMultilevel"/>
    <w:tmpl w:val="C61232F4"/>
    <w:lvl w:ilvl="0" w:tplc="0546CB52">
      <w:start w:val="1"/>
      <w:numFmt w:val="bullet"/>
      <w:lvlText w:val=""/>
      <w:lvlJc w:val="left"/>
      <w:pPr>
        <w:ind w:left="1068" w:hanging="360"/>
      </w:pPr>
      <w:rPr>
        <w:rFonts w:ascii="Symbol" w:eastAsiaTheme="minorHAnsi" w:hAnsi="Symbol" w:cstheme="minorBid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751D3B6B"/>
    <w:multiLevelType w:val="hybridMultilevel"/>
    <w:tmpl w:val="D914946A"/>
    <w:lvl w:ilvl="0" w:tplc="9112CC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5592376"/>
    <w:multiLevelType w:val="hybridMultilevel"/>
    <w:tmpl w:val="4C62D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BC14B9"/>
    <w:multiLevelType w:val="hybridMultilevel"/>
    <w:tmpl w:val="CFD00C4E"/>
    <w:lvl w:ilvl="0" w:tplc="B3A2E7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43"/>
  </w:num>
  <w:num w:numId="3">
    <w:abstractNumId w:val="15"/>
  </w:num>
  <w:num w:numId="4">
    <w:abstractNumId w:val="6"/>
  </w:num>
  <w:num w:numId="5">
    <w:abstractNumId w:val="41"/>
  </w:num>
  <w:num w:numId="6">
    <w:abstractNumId w:val="18"/>
  </w:num>
  <w:num w:numId="7">
    <w:abstractNumId w:val="45"/>
  </w:num>
  <w:num w:numId="8">
    <w:abstractNumId w:val="8"/>
  </w:num>
  <w:num w:numId="9">
    <w:abstractNumId w:val="30"/>
  </w:num>
  <w:num w:numId="10">
    <w:abstractNumId w:val="5"/>
  </w:num>
  <w:num w:numId="11">
    <w:abstractNumId w:val="4"/>
  </w:num>
  <w:num w:numId="12">
    <w:abstractNumId w:val="17"/>
  </w:num>
  <w:num w:numId="13">
    <w:abstractNumId w:val="2"/>
  </w:num>
  <w:num w:numId="14">
    <w:abstractNumId w:val="1"/>
  </w:num>
  <w:num w:numId="15">
    <w:abstractNumId w:val="22"/>
  </w:num>
  <w:num w:numId="16">
    <w:abstractNumId w:val="14"/>
  </w:num>
  <w:num w:numId="17">
    <w:abstractNumId w:val="16"/>
  </w:num>
  <w:num w:numId="18">
    <w:abstractNumId w:val="23"/>
  </w:num>
  <w:num w:numId="19">
    <w:abstractNumId w:val="25"/>
  </w:num>
  <w:num w:numId="20">
    <w:abstractNumId w:val="24"/>
  </w:num>
  <w:num w:numId="21">
    <w:abstractNumId w:val="7"/>
  </w:num>
  <w:num w:numId="22">
    <w:abstractNumId w:val="29"/>
  </w:num>
  <w:num w:numId="23">
    <w:abstractNumId w:val="31"/>
  </w:num>
  <w:num w:numId="24">
    <w:abstractNumId w:val="36"/>
  </w:num>
  <w:num w:numId="25">
    <w:abstractNumId w:val="12"/>
  </w:num>
  <w:num w:numId="26">
    <w:abstractNumId w:val="38"/>
  </w:num>
  <w:num w:numId="27">
    <w:abstractNumId w:val="10"/>
  </w:num>
  <w:num w:numId="28">
    <w:abstractNumId w:val="40"/>
  </w:num>
  <w:num w:numId="29">
    <w:abstractNumId w:val="0"/>
  </w:num>
  <w:num w:numId="30">
    <w:abstractNumId w:val="32"/>
  </w:num>
  <w:num w:numId="31">
    <w:abstractNumId w:val="26"/>
  </w:num>
  <w:num w:numId="32">
    <w:abstractNumId w:val="19"/>
  </w:num>
  <w:num w:numId="33">
    <w:abstractNumId w:val="3"/>
  </w:num>
  <w:num w:numId="34">
    <w:abstractNumId w:val="39"/>
  </w:num>
  <w:num w:numId="35">
    <w:abstractNumId w:val="21"/>
  </w:num>
  <w:num w:numId="36">
    <w:abstractNumId w:val="33"/>
  </w:num>
  <w:num w:numId="37">
    <w:abstractNumId w:val="42"/>
  </w:num>
  <w:num w:numId="38">
    <w:abstractNumId w:val="11"/>
  </w:num>
  <w:num w:numId="39">
    <w:abstractNumId w:val="37"/>
  </w:num>
  <w:num w:numId="40">
    <w:abstractNumId w:val="9"/>
  </w:num>
  <w:num w:numId="41">
    <w:abstractNumId w:val="20"/>
  </w:num>
  <w:num w:numId="42">
    <w:abstractNumId w:val="44"/>
  </w:num>
  <w:num w:numId="43">
    <w:abstractNumId w:val="28"/>
  </w:num>
  <w:num w:numId="44">
    <w:abstractNumId w:val="34"/>
  </w:num>
  <w:num w:numId="45">
    <w:abstractNumId w:val="13"/>
  </w:num>
  <w:num w:numId="46">
    <w:abstractNumId w:val="35"/>
  </w:num>
  <w:num w:numId="47">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1FB"/>
    <w:rsid w:val="0000555D"/>
    <w:rsid w:val="00006959"/>
    <w:rsid w:val="000108C2"/>
    <w:rsid w:val="00015CE6"/>
    <w:rsid w:val="00020388"/>
    <w:rsid w:val="000279FC"/>
    <w:rsid w:val="000309D8"/>
    <w:rsid w:val="0003260D"/>
    <w:rsid w:val="00035B4A"/>
    <w:rsid w:val="0006466D"/>
    <w:rsid w:val="00066EA3"/>
    <w:rsid w:val="00071572"/>
    <w:rsid w:val="00096B22"/>
    <w:rsid w:val="00096B44"/>
    <w:rsid w:val="000A058C"/>
    <w:rsid w:val="000A0F82"/>
    <w:rsid w:val="000A6C0A"/>
    <w:rsid w:val="000A7773"/>
    <w:rsid w:val="000B7DFE"/>
    <w:rsid w:val="000C393F"/>
    <w:rsid w:val="000D2922"/>
    <w:rsid w:val="000E10F1"/>
    <w:rsid w:val="000E16C2"/>
    <w:rsid w:val="000F072C"/>
    <w:rsid w:val="000F4619"/>
    <w:rsid w:val="000F663B"/>
    <w:rsid w:val="000F6F26"/>
    <w:rsid w:val="00103989"/>
    <w:rsid w:val="00103F8E"/>
    <w:rsid w:val="00117A28"/>
    <w:rsid w:val="001248A0"/>
    <w:rsid w:val="00132A78"/>
    <w:rsid w:val="00132E0E"/>
    <w:rsid w:val="00170074"/>
    <w:rsid w:val="00174523"/>
    <w:rsid w:val="00184566"/>
    <w:rsid w:val="00186833"/>
    <w:rsid w:val="00195B73"/>
    <w:rsid w:val="001A1873"/>
    <w:rsid w:val="001A1908"/>
    <w:rsid w:val="001A4681"/>
    <w:rsid w:val="001A597D"/>
    <w:rsid w:val="001A608B"/>
    <w:rsid w:val="001B1E97"/>
    <w:rsid w:val="001B2FBC"/>
    <w:rsid w:val="001B4E6D"/>
    <w:rsid w:val="001C45C2"/>
    <w:rsid w:val="001D2A94"/>
    <w:rsid w:val="001D5305"/>
    <w:rsid w:val="001D68EC"/>
    <w:rsid w:val="001E299A"/>
    <w:rsid w:val="001E2BB9"/>
    <w:rsid w:val="001E76D0"/>
    <w:rsid w:val="001F0673"/>
    <w:rsid w:val="00205B36"/>
    <w:rsid w:val="0021336F"/>
    <w:rsid w:val="002135C2"/>
    <w:rsid w:val="002243C3"/>
    <w:rsid w:val="00231CF3"/>
    <w:rsid w:val="00232537"/>
    <w:rsid w:val="0024068F"/>
    <w:rsid w:val="00240A98"/>
    <w:rsid w:val="00241D53"/>
    <w:rsid w:val="002467F7"/>
    <w:rsid w:val="00250BC7"/>
    <w:rsid w:val="0027491A"/>
    <w:rsid w:val="00274B07"/>
    <w:rsid w:val="00282012"/>
    <w:rsid w:val="00286F9C"/>
    <w:rsid w:val="00291291"/>
    <w:rsid w:val="002A2E9C"/>
    <w:rsid w:val="002A65F8"/>
    <w:rsid w:val="002C11ED"/>
    <w:rsid w:val="002D482B"/>
    <w:rsid w:val="002D6B0F"/>
    <w:rsid w:val="002E3F2F"/>
    <w:rsid w:val="002E6117"/>
    <w:rsid w:val="002F466C"/>
    <w:rsid w:val="002F5137"/>
    <w:rsid w:val="00302A23"/>
    <w:rsid w:val="003056E3"/>
    <w:rsid w:val="00306B9F"/>
    <w:rsid w:val="00320D0B"/>
    <w:rsid w:val="00330BA3"/>
    <w:rsid w:val="00332AFA"/>
    <w:rsid w:val="003431CE"/>
    <w:rsid w:val="00343F39"/>
    <w:rsid w:val="00370624"/>
    <w:rsid w:val="00377383"/>
    <w:rsid w:val="003802CF"/>
    <w:rsid w:val="003847EE"/>
    <w:rsid w:val="00394F2F"/>
    <w:rsid w:val="00396709"/>
    <w:rsid w:val="003A1A99"/>
    <w:rsid w:val="003A45B0"/>
    <w:rsid w:val="003B7835"/>
    <w:rsid w:val="003C540E"/>
    <w:rsid w:val="003E4162"/>
    <w:rsid w:val="003F51A4"/>
    <w:rsid w:val="003F52AF"/>
    <w:rsid w:val="003F7981"/>
    <w:rsid w:val="004024EB"/>
    <w:rsid w:val="00404C2E"/>
    <w:rsid w:val="00407AF8"/>
    <w:rsid w:val="0042017F"/>
    <w:rsid w:val="004231A9"/>
    <w:rsid w:val="00425046"/>
    <w:rsid w:val="0043161B"/>
    <w:rsid w:val="004351E8"/>
    <w:rsid w:val="004444E5"/>
    <w:rsid w:val="004625C4"/>
    <w:rsid w:val="00474099"/>
    <w:rsid w:val="0047558B"/>
    <w:rsid w:val="00477E2E"/>
    <w:rsid w:val="0049195F"/>
    <w:rsid w:val="004953CF"/>
    <w:rsid w:val="004B53DE"/>
    <w:rsid w:val="004B5F8B"/>
    <w:rsid w:val="004D1BAE"/>
    <w:rsid w:val="004D6AC6"/>
    <w:rsid w:val="004E17A2"/>
    <w:rsid w:val="004E2B8E"/>
    <w:rsid w:val="004F0840"/>
    <w:rsid w:val="004F6139"/>
    <w:rsid w:val="005000C2"/>
    <w:rsid w:val="005134B2"/>
    <w:rsid w:val="00520318"/>
    <w:rsid w:val="005211A4"/>
    <w:rsid w:val="00526BC7"/>
    <w:rsid w:val="00530A88"/>
    <w:rsid w:val="005369F5"/>
    <w:rsid w:val="005461F2"/>
    <w:rsid w:val="00551434"/>
    <w:rsid w:val="005574F9"/>
    <w:rsid w:val="0056318A"/>
    <w:rsid w:val="00564875"/>
    <w:rsid w:val="00566A2A"/>
    <w:rsid w:val="005700BB"/>
    <w:rsid w:val="00585069"/>
    <w:rsid w:val="00590D70"/>
    <w:rsid w:val="00592A8E"/>
    <w:rsid w:val="00596512"/>
    <w:rsid w:val="005A4984"/>
    <w:rsid w:val="005A4C98"/>
    <w:rsid w:val="005A7CF1"/>
    <w:rsid w:val="005B3673"/>
    <w:rsid w:val="005B7F9A"/>
    <w:rsid w:val="005C3F1F"/>
    <w:rsid w:val="005C5A00"/>
    <w:rsid w:val="005C6CDC"/>
    <w:rsid w:val="005C6ED0"/>
    <w:rsid w:val="005D02D5"/>
    <w:rsid w:val="005D0D81"/>
    <w:rsid w:val="005D1986"/>
    <w:rsid w:val="005E0B58"/>
    <w:rsid w:val="005F0317"/>
    <w:rsid w:val="005F4D6E"/>
    <w:rsid w:val="005F6233"/>
    <w:rsid w:val="006238CB"/>
    <w:rsid w:val="0062515A"/>
    <w:rsid w:val="00627533"/>
    <w:rsid w:val="00633647"/>
    <w:rsid w:val="00644444"/>
    <w:rsid w:val="00673262"/>
    <w:rsid w:val="00673EF4"/>
    <w:rsid w:val="00676529"/>
    <w:rsid w:val="00681E28"/>
    <w:rsid w:val="00682E96"/>
    <w:rsid w:val="006B166D"/>
    <w:rsid w:val="006B3EB1"/>
    <w:rsid w:val="006B4F6D"/>
    <w:rsid w:val="006B62D2"/>
    <w:rsid w:val="006B7F44"/>
    <w:rsid w:val="006C5F38"/>
    <w:rsid w:val="006D4E40"/>
    <w:rsid w:val="006F5907"/>
    <w:rsid w:val="006F62D6"/>
    <w:rsid w:val="007042F2"/>
    <w:rsid w:val="00715481"/>
    <w:rsid w:val="0072532D"/>
    <w:rsid w:val="00733E67"/>
    <w:rsid w:val="0073720C"/>
    <w:rsid w:val="00737489"/>
    <w:rsid w:val="0074728C"/>
    <w:rsid w:val="00750333"/>
    <w:rsid w:val="00755E25"/>
    <w:rsid w:val="00757111"/>
    <w:rsid w:val="007602DB"/>
    <w:rsid w:val="007748CE"/>
    <w:rsid w:val="00775E7D"/>
    <w:rsid w:val="00780F31"/>
    <w:rsid w:val="007818A7"/>
    <w:rsid w:val="00781AE6"/>
    <w:rsid w:val="007846FB"/>
    <w:rsid w:val="007A2772"/>
    <w:rsid w:val="007A47F6"/>
    <w:rsid w:val="007B41FB"/>
    <w:rsid w:val="007B44C3"/>
    <w:rsid w:val="007B5A6A"/>
    <w:rsid w:val="007C427F"/>
    <w:rsid w:val="007D5E1F"/>
    <w:rsid w:val="007E559F"/>
    <w:rsid w:val="007E71FB"/>
    <w:rsid w:val="007F091A"/>
    <w:rsid w:val="007F473D"/>
    <w:rsid w:val="007F5ED1"/>
    <w:rsid w:val="00811CDF"/>
    <w:rsid w:val="00812C2D"/>
    <w:rsid w:val="00817507"/>
    <w:rsid w:val="00824A35"/>
    <w:rsid w:val="00826E3E"/>
    <w:rsid w:val="00830831"/>
    <w:rsid w:val="008352F0"/>
    <w:rsid w:val="00835CE5"/>
    <w:rsid w:val="00850144"/>
    <w:rsid w:val="0085670E"/>
    <w:rsid w:val="008671CE"/>
    <w:rsid w:val="00873DA1"/>
    <w:rsid w:val="00880C41"/>
    <w:rsid w:val="008A3FD8"/>
    <w:rsid w:val="008A6F28"/>
    <w:rsid w:val="008B721C"/>
    <w:rsid w:val="008D29AA"/>
    <w:rsid w:val="008D400A"/>
    <w:rsid w:val="008E33CD"/>
    <w:rsid w:val="008E41FC"/>
    <w:rsid w:val="008E62EC"/>
    <w:rsid w:val="008F05F4"/>
    <w:rsid w:val="008F25FF"/>
    <w:rsid w:val="008F30BA"/>
    <w:rsid w:val="009201D7"/>
    <w:rsid w:val="009245B5"/>
    <w:rsid w:val="00930025"/>
    <w:rsid w:val="00932E2F"/>
    <w:rsid w:val="009506EC"/>
    <w:rsid w:val="00950EFD"/>
    <w:rsid w:val="0096073F"/>
    <w:rsid w:val="009642E5"/>
    <w:rsid w:val="00970A4B"/>
    <w:rsid w:val="0098052F"/>
    <w:rsid w:val="00981AB7"/>
    <w:rsid w:val="00994D51"/>
    <w:rsid w:val="009976C1"/>
    <w:rsid w:val="009977E8"/>
    <w:rsid w:val="009A0EB6"/>
    <w:rsid w:val="009C607E"/>
    <w:rsid w:val="009D2B4F"/>
    <w:rsid w:val="009D6171"/>
    <w:rsid w:val="009E12C5"/>
    <w:rsid w:val="009E497D"/>
    <w:rsid w:val="009F7867"/>
    <w:rsid w:val="00A04561"/>
    <w:rsid w:val="00A049DC"/>
    <w:rsid w:val="00A07156"/>
    <w:rsid w:val="00A23938"/>
    <w:rsid w:val="00A42108"/>
    <w:rsid w:val="00A46ECA"/>
    <w:rsid w:val="00A50903"/>
    <w:rsid w:val="00A53AC0"/>
    <w:rsid w:val="00A61BA3"/>
    <w:rsid w:val="00A63EA7"/>
    <w:rsid w:val="00A664AD"/>
    <w:rsid w:val="00A71021"/>
    <w:rsid w:val="00A81BBB"/>
    <w:rsid w:val="00A875E7"/>
    <w:rsid w:val="00A9333B"/>
    <w:rsid w:val="00AA1563"/>
    <w:rsid w:val="00AC057F"/>
    <w:rsid w:val="00AC0AFB"/>
    <w:rsid w:val="00AC18E8"/>
    <w:rsid w:val="00AC2FC9"/>
    <w:rsid w:val="00AC3D35"/>
    <w:rsid w:val="00AC3EE0"/>
    <w:rsid w:val="00AD2EB5"/>
    <w:rsid w:val="00AE1791"/>
    <w:rsid w:val="00AE2E0E"/>
    <w:rsid w:val="00B0679D"/>
    <w:rsid w:val="00B12F6E"/>
    <w:rsid w:val="00B20866"/>
    <w:rsid w:val="00B3480B"/>
    <w:rsid w:val="00B34A31"/>
    <w:rsid w:val="00B37D12"/>
    <w:rsid w:val="00B40C43"/>
    <w:rsid w:val="00B54AC5"/>
    <w:rsid w:val="00B5727C"/>
    <w:rsid w:val="00B61F2E"/>
    <w:rsid w:val="00B67B9B"/>
    <w:rsid w:val="00B7214D"/>
    <w:rsid w:val="00B772FD"/>
    <w:rsid w:val="00B871FB"/>
    <w:rsid w:val="00BC0D07"/>
    <w:rsid w:val="00BC25D5"/>
    <w:rsid w:val="00BC49DE"/>
    <w:rsid w:val="00BC7570"/>
    <w:rsid w:val="00BD45FD"/>
    <w:rsid w:val="00BD4F72"/>
    <w:rsid w:val="00BE6F89"/>
    <w:rsid w:val="00C025A2"/>
    <w:rsid w:val="00C03C51"/>
    <w:rsid w:val="00C17B9D"/>
    <w:rsid w:val="00C17D4A"/>
    <w:rsid w:val="00C26718"/>
    <w:rsid w:val="00C31BB4"/>
    <w:rsid w:val="00C340DE"/>
    <w:rsid w:val="00C35D4C"/>
    <w:rsid w:val="00C36A7B"/>
    <w:rsid w:val="00C40600"/>
    <w:rsid w:val="00C538BA"/>
    <w:rsid w:val="00C57FDE"/>
    <w:rsid w:val="00C635FF"/>
    <w:rsid w:val="00C660B5"/>
    <w:rsid w:val="00C669C0"/>
    <w:rsid w:val="00C66CD9"/>
    <w:rsid w:val="00C723C2"/>
    <w:rsid w:val="00C7622A"/>
    <w:rsid w:val="00C7711C"/>
    <w:rsid w:val="00C773C7"/>
    <w:rsid w:val="00C7793B"/>
    <w:rsid w:val="00C8372C"/>
    <w:rsid w:val="00C871AA"/>
    <w:rsid w:val="00C87845"/>
    <w:rsid w:val="00C92148"/>
    <w:rsid w:val="00C95B60"/>
    <w:rsid w:val="00C95E51"/>
    <w:rsid w:val="00CA04CA"/>
    <w:rsid w:val="00CB3C68"/>
    <w:rsid w:val="00CB5CEB"/>
    <w:rsid w:val="00CB7DF3"/>
    <w:rsid w:val="00CE4D24"/>
    <w:rsid w:val="00CF2C80"/>
    <w:rsid w:val="00CF31B6"/>
    <w:rsid w:val="00D024D4"/>
    <w:rsid w:val="00D05BE1"/>
    <w:rsid w:val="00D06412"/>
    <w:rsid w:val="00D2617F"/>
    <w:rsid w:val="00D26698"/>
    <w:rsid w:val="00D367EE"/>
    <w:rsid w:val="00D37CAD"/>
    <w:rsid w:val="00D50DFC"/>
    <w:rsid w:val="00D50E0D"/>
    <w:rsid w:val="00D51F8C"/>
    <w:rsid w:val="00D57606"/>
    <w:rsid w:val="00DA0B5E"/>
    <w:rsid w:val="00DA26E4"/>
    <w:rsid w:val="00DA474C"/>
    <w:rsid w:val="00DA5C24"/>
    <w:rsid w:val="00DC0817"/>
    <w:rsid w:val="00DC498D"/>
    <w:rsid w:val="00DC67A3"/>
    <w:rsid w:val="00DC73C0"/>
    <w:rsid w:val="00DD5097"/>
    <w:rsid w:val="00DE2E9E"/>
    <w:rsid w:val="00DE3B34"/>
    <w:rsid w:val="00DF04F9"/>
    <w:rsid w:val="00DF2677"/>
    <w:rsid w:val="00E030AB"/>
    <w:rsid w:val="00E049F5"/>
    <w:rsid w:val="00E11635"/>
    <w:rsid w:val="00E236CC"/>
    <w:rsid w:val="00E275B8"/>
    <w:rsid w:val="00E35BBE"/>
    <w:rsid w:val="00E461C5"/>
    <w:rsid w:val="00E54E78"/>
    <w:rsid w:val="00E63F60"/>
    <w:rsid w:val="00E662DD"/>
    <w:rsid w:val="00E812F5"/>
    <w:rsid w:val="00E83080"/>
    <w:rsid w:val="00E87674"/>
    <w:rsid w:val="00E94CCF"/>
    <w:rsid w:val="00EB1649"/>
    <w:rsid w:val="00EB4658"/>
    <w:rsid w:val="00ED0E70"/>
    <w:rsid w:val="00ED3608"/>
    <w:rsid w:val="00ED7342"/>
    <w:rsid w:val="00EE31DB"/>
    <w:rsid w:val="00EF07C1"/>
    <w:rsid w:val="00F00516"/>
    <w:rsid w:val="00F038E9"/>
    <w:rsid w:val="00F111D0"/>
    <w:rsid w:val="00F25875"/>
    <w:rsid w:val="00F476E5"/>
    <w:rsid w:val="00F50B98"/>
    <w:rsid w:val="00F529A2"/>
    <w:rsid w:val="00F54562"/>
    <w:rsid w:val="00F5527B"/>
    <w:rsid w:val="00F7127F"/>
    <w:rsid w:val="00F834A3"/>
    <w:rsid w:val="00F84386"/>
    <w:rsid w:val="00F85807"/>
    <w:rsid w:val="00F871E9"/>
    <w:rsid w:val="00F937DD"/>
    <w:rsid w:val="00FA1617"/>
    <w:rsid w:val="00FA217E"/>
    <w:rsid w:val="00FB559A"/>
    <w:rsid w:val="00FD0D9F"/>
    <w:rsid w:val="00FD1C48"/>
    <w:rsid w:val="00FE6A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577C"/>
  <w15:docId w15:val="{BB7A370B-6E3B-4308-95C9-C6334796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71FB"/>
    <w:pPr>
      <w:ind w:left="720"/>
      <w:contextualSpacing/>
    </w:pPr>
  </w:style>
  <w:style w:type="paragraph" w:styleId="Nagwek">
    <w:name w:val="header"/>
    <w:basedOn w:val="Normalny"/>
    <w:link w:val="NagwekZnak"/>
    <w:uiPriority w:val="99"/>
    <w:unhideWhenUsed/>
    <w:rsid w:val="007B44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44C3"/>
  </w:style>
  <w:style w:type="paragraph" w:styleId="Stopka">
    <w:name w:val="footer"/>
    <w:basedOn w:val="Normalny"/>
    <w:link w:val="StopkaZnak"/>
    <w:uiPriority w:val="99"/>
    <w:unhideWhenUsed/>
    <w:rsid w:val="007B44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44C3"/>
  </w:style>
  <w:style w:type="paragraph" w:styleId="Tekstprzypisukocowego">
    <w:name w:val="endnote text"/>
    <w:basedOn w:val="Normalny"/>
    <w:link w:val="TekstprzypisukocowegoZnak"/>
    <w:uiPriority w:val="99"/>
    <w:semiHidden/>
    <w:unhideWhenUsed/>
    <w:rsid w:val="00C66CD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6CD9"/>
    <w:rPr>
      <w:sz w:val="20"/>
      <w:szCs w:val="20"/>
    </w:rPr>
  </w:style>
  <w:style w:type="character" w:styleId="Odwoanieprzypisukocowego">
    <w:name w:val="endnote reference"/>
    <w:basedOn w:val="Domylnaczcionkaakapitu"/>
    <w:uiPriority w:val="99"/>
    <w:semiHidden/>
    <w:unhideWhenUsed/>
    <w:rsid w:val="00C66CD9"/>
    <w:rPr>
      <w:vertAlign w:val="superscript"/>
    </w:rPr>
  </w:style>
  <w:style w:type="paragraph" w:styleId="NormalnyWeb">
    <w:name w:val="Normal (Web)"/>
    <w:basedOn w:val="Normalny"/>
    <w:uiPriority w:val="99"/>
    <w:semiHidden/>
    <w:unhideWhenUsed/>
    <w:rsid w:val="008A6F2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EB1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35C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5CE5"/>
    <w:rPr>
      <w:rFonts w:ascii="Segoe UI" w:hAnsi="Segoe UI" w:cs="Segoe UI"/>
      <w:sz w:val="18"/>
      <w:szCs w:val="18"/>
    </w:rPr>
  </w:style>
  <w:style w:type="table" w:customStyle="1" w:styleId="Tabela-Siatka1">
    <w:name w:val="Tabela - Siatka1"/>
    <w:basedOn w:val="Standardowy"/>
    <w:next w:val="Tabela-Siatka"/>
    <w:uiPriority w:val="39"/>
    <w:rsid w:val="00D5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5216">
      <w:bodyDiv w:val="1"/>
      <w:marLeft w:val="0"/>
      <w:marRight w:val="0"/>
      <w:marTop w:val="0"/>
      <w:marBottom w:val="0"/>
      <w:divBdr>
        <w:top w:val="none" w:sz="0" w:space="0" w:color="auto"/>
        <w:left w:val="none" w:sz="0" w:space="0" w:color="auto"/>
        <w:bottom w:val="none" w:sz="0" w:space="0" w:color="auto"/>
        <w:right w:val="none" w:sz="0" w:space="0" w:color="auto"/>
      </w:divBdr>
      <w:divsChild>
        <w:div w:id="364791489">
          <w:marLeft w:val="0"/>
          <w:marRight w:val="0"/>
          <w:marTop w:val="0"/>
          <w:marBottom w:val="0"/>
          <w:divBdr>
            <w:top w:val="none" w:sz="0" w:space="0" w:color="auto"/>
            <w:left w:val="none" w:sz="0" w:space="0" w:color="auto"/>
            <w:bottom w:val="none" w:sz="0" w:space="0" w:color="auto"/>
            <w:right w:val="none" w:sz="0" w:space="0" w:color="auto"/>
          </w:divBdr>
        </w:div>
      </w:divsChild>
    </w:div>
    <w:div w:id="700473879">
      <w:bodyDiv w:val="1"/>
      <w:marLeft w:val="0"/>
      <w:marRight w:val="0"/>
      <w:marTop w:val="0"/>
      <w:marBottom w:val="0"/>
      <w:divBdr>
        <w:top w:val="none" w:sz="0" w:space="0" w:color="auto"/>
        <w:left w:val="none" w:sz="0" w:space="0" w:color="auto"/>
        <w:bottom w:val="none" w:sz="0" w:space="0" w:color="auto"/>
        <w:right w:val="none" w:sz="0" w:space="0" w:color="auto"/>
      </w:divBdr>
      <w:divsChild>
        <w:div w:id="1854144930">
          <w:marLeft w:val="0"/>
          <w:marRight w:val="0"/>
          <w:marTop w:val="0"/>
          <w:marBottom w:val="0"/>
          <w:divBdr>
            <w:top w:val="none" w:sz="0" w:space="0" w:color="auto"/>
            <w:left w:val="none" w:sz="0" w:space="0" w:color="auto"/>
            <w:bottom w:val="none" w:sz="0" w:space="0" w:color="auto"/>
            <w:right w:val="none" w:sz="0" w:space="0" w:color="auto"/>
          </w:divBdr>
        </w:div>
      </w:divsChild>
    </w:div>
    <w:div w:id="1033962977">
      <w:bodyDiv w:val="1"/>
      <w:marLeft w:val="0"/>
      <w:marRight w:val="0"/>
      <w:marTop w:val="0"/>
      <w:marBottom w:val="0"/>
      <w:divBdr>
        <w:top w:val="none" w:sz="0" w:space="0" w:color="auto"/>
        <w:left w:val="none" w:sz="0" w:space="0" w:color="auto"/>
        <w:bottom w:val="none" w:sz="0" w:space="0" w:color="auto"/>
        <w:right w:val="none" w:sz="0" w:space="0" w:color="auto"/>
      </w:divBdr>
      <w:divsChild>
        <w:div w:id="1878472005">
          <w:marLeft w:val="0"/>
          <w:marRight w:val="0"/>
          <w:marTop w:val="0"/>
          <w:marBottom w:val="0"/>
          <w:divBdr>
            <w:top w:val="none" w:sz="0" w:space="0" w:color="auto"/>
            <w:left w:val="none" w:sz="0" w:space="0" w:color="auto"/>
            <w:bottom w:val="none" w:sz="0" w:space="0" w:color="auto"/>
            <w:right w:val="none" w:sz="0" w:space="0" w:color="auto"/>
          </w:divBdr>
        </w:div>
      </w:divsChild>
    </w:div>
    <w:div w:id="1475372785">
      <w:bodyDiv w:val="1"/>
      <w:marLeft w:val="0"/>
      <w:marRight w:val="0"/>
      <w:marTop w:val="0"/>
      <w:marBottom w:val="0"/>
      <w:divBdr>
        <w:top w:val="none" w:sz="0" w:space="0" w:color="auto"/>
        <w:left w:val="none" w:sz="0" w:space="0" w:color="auto"/>
        <w:bottom w:val="none" w:sz="0" w:space="0" w:color="auto"/>
        <w:right w:val="none" w:sz="0" w:space="0" w:color="auto"/>
      </w:divBdr>
      <w:divsChild>
        <w:div w:id="1762483415">
          <w:marLeft w:val="0"/>
          <w:marRight w:val="0"/>
          <w:marTop w:val="0"/>
          <w:marBottom w:val="0"/>
          <w:divBdr>
            <w:top w:val="none" w:sz="0" w:space="0" w:color="auto"/>
            <w:left w:val="none" w:sz="0" w:space="0" w:color="auto"/>
            <w:bottom w:val="none" w:sz="0" w:space="0" w:color="auto"/>
            <w:right w:val="none" w:sz="0" w:space="0" w:color="auto"/>
          </w:divBdr>
        </w:div>
      </w:divsChild>
    </w:div>
    <w:div w:id="1779175409">
      <w:bodyDiv w:val="1"/>
      <w:marLeft w:val="0"/>
      <w:marRight w:val="0"/>
      <w:marTop w:val="0"/>
      <w:marBottom w:val="0"/>
      <w:divBdr>
        <w:top w:val="none" w:sz="0" w:space="0" w:color="auto"/>
        <w:left w:val="none" w:sz="0" w:space="0" w:color="auto"/>
        <w:bottom w:val="none" w:sz="0" w:space="0" w:color="auto"/>
        <w:right w:val="none" w:sz="0" w:space="0" w:color="auto"/>
      </w:divBdr>
      <w:divsChild>
        <w:div w:id="592519853">
          <w:marLeft w:val="0"/>
          <w:marRight w:val="0"/>
          <w:marTop w:val="0"/>
          <w:marBottom w:val="0"/>
          <w:divBdr>
            <w:top w:val="none" w:sz="0" w:space="0" w:color="auto"/>
            <w:left w:val="none" w:sz="0" w:space="0" w:color="auto"/>
            <w:bottom w:val="none" w:sz="0" w:space="0" w:color="auto"/>
            <w:right w:val="none" w:sz="0" w:space="0" w:color="auto"/>
          </w:divBdr>
        </w:div>
      </w:divsChild>
    </w:div>
    <w:div w:id="1818565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6207</Words>
  <Characters>37246</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Vice-II</dc:creator>
  <cp:keywords/>
  <dc:description/>
  <cp:lastModifiedBy>Katarzyna Kabzińska</cp:lastModifiedBy>
  <cp:revision>6</cp:revision>
  <cp:lastPrinted>2024-06-05T12:05:00Z</cp:lastPrinted>
  <dcterms:created xsi:type="dcterms:W3CDTF">2024-06-05T11:52:00Z</dcterms:created>
  <dcterms:modified xsi:type="dcterms:W3CDTF">2024-06-05T12:08:00Z</dcterms:modified>
</cp:coreProperties>
</file>